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22113" w:type="dxa"/>
        <w:jc w:val="center"/>
        <w:tblCellMar>
          <w:left w:w="70" w:type="dxa"/>
          <w:right w:w="70" w:type="dxa"/>
        </w:tblCellMar>
        <w:tblLook w:val="04A0" w:firstRow="1" w:lastRow="0" w:firstColumn="1" w:lastColumn="0" w:noHBand="0" w:noVBand="1"/>
      </w:tblPr>
      <w:tblGrid>
        <w:gridCol w:w="9573"/>
        <w:gridCol w:w="2967"/>
        <w:gridCol w:w="9573"/>
      </w:tblGrid>
      <w:tr w:rsidR="0021586B" w:rsidRPr="00B84035" w14:paraId="1F8E95C9" w14:textId="77777777" w:rsidTr="0021586B">
        <w:trPr>
          <w:trHeight w:val="562"/>
          <w:tblHeader/>
          <w:jc w:val="center"/>
        </w:trPr>
        <w:tc>
          <w:tcPr>
            <w:tcW w:w="9639" w:type="dxa"/>
            <w:tcBorders>
              <w:top w:val="single" w:sz="4" w:space="0" w:color="auto"/>
              <w:left w:val="single" w:sz="4" w:space="0" w:color="auto"/>
              <w:bottom w:val="single" w:sz="4" w:space="0" w:color="auto"/>
              <w:right w:val="single" w:sz="4" w:space="0" w:color="auto"/>
            </w:tcBorders>
            <w:shd w:val="clear" w:color="auto" w:fill="FFFF00"/>
            <w:vAlign w:val="bottom"/>
            <w:hideMark/>
          </w:tcPr>
          <w:p w14:paraId="258847B6" w14:textId="382FB1AD" w:rsidR="00A556AE" w:rsidRPr="00B84035" w:rsidRDefault="00A556AE" w:rsidP="0021586B">
            <w:pPr>
              <w:spacing w:after="0" w:line="360" w:lineRule="auto"/>
              <w:jc w:val="center"/>
              <w:rPr>
                <w:rFonts w:ascii="Arial Black" w:eastAsia="Times New Roman" w:hAnsi="Arial Black" w:cs="Aharoni"/>
                <w:b/>
                <w:bCs/>
                <w:color w:val="000000"/>
                <w:kern w:val="0"/>
                <w:sz w:val="28"/>
                <w:szCs w:val="28"/>
                <w:lang w:eastAsia="it-IT"/>
                <w14:ligatures w14:val="none"/>
              </w:rPr>
            </w:pPr>
            <w:r w:rsidRPr="00B84035">
              <w:rPr>
                <w:rFonts w:ascii="Arial Black" w:eastAsia="Times New Roman" w:hAnsi="Arial Black" w:cs="Aharoni"/>
                <w:b/>
                <w:bCs/>
                <w:color w:val="000000"/>
                <w:kern w:val="0"/>
                <w:sz w:val="28"/>
                <w:szCs w:val="28"/>
                <w:lang w:eastAsia="it-IT"/>
                <w14:ligatures w14:val="none"/>
              </w:rPr>
              <w:t>Statuto Attuale</w:t>
            </w:r>
            <w:r w:rsidR="00B84035" w:rsidRPr="00B84035">
              <w:rPr>
                <w:rFonts w:ascii="Arial Black" w:eastAsia="Times New Roman" w:hAnsi="Arial Black" w:cs="Aharoni"/>
                <w:b/>
                <w:bCs/>
                <w:color w:val="000000"/>
                <w:kern w:val="0"/>
                <w:sz w:val="28"/>
                <w:szCs w:val="28"/>
                <w:lang w:eastAsia="it-IT"/>
                <w14:ligatures w14:val="none"/>
              </w:rPr>
              <w:t xml:space="preserve"> del 13/07/2022</w:t>
            </w:r>
          </w:p>
        </w:tc>
        <w:tc>
          <w:tcPr>
            <w:tcW w:w="2977" w:type="dxa"/>
            <w:tcBorders>
              <w:top w:val="single" w:sz="4" w:space="0" w:color="auto"/>
              <w:left w:val="nil"/>
              <w:bottom w:val="single" w:sz="4" w:space="0" w:color="auto"/>
              <w:right w:val="single" w:sz="4" w:space="0" w:color="auto"/>
            </w:tcBorders>
            <w:shd w:val="clear" w:color="auto" w:fill="FFFF00"/>
            <w:vAlign w:val="bottom"/>
            <w:hideMark/>
          </w:tcPr>
          <w:p w14:paraId="7833CFE7" w14:textId="0CBE9BA6" w:rsidR="00A556AE" w:rsidRPr="00B84035" w:rsidRDefault="0021586B" w:rsidP="0021586B">
            <w:pPr>
              <w:spacing w:after="0" w:line="360" w:lineRule="auto"/>
              <w:jc w:val="center"/>
              <w:rPr>
                <w:rFonts w:ascii="Arial Black" w:eastAsia="Times New Roman" w:hAnsi="Arial Black" w:cs="Aharoni"/>
                <w:b/>
                <w:bCs/>
                <w:color w:val="000000"/>
                <w:kern w:val="0"/>
                <w:sz w:val="28"/>
                <w:szCs w:val="28"/>
                <w:lang w:eastAsia="it-IT"/>
                <w14:ligatures w14:val="none"/>
              </w:rPr>
            </w:pPr>
            <w:r w:rsidRPr="00B84035">
              <w:rPr>
                <w:rFonts w:ascii="Arial Black" w:eastAsia="Times New Roman" w:hAnsi="Arial Black" w:cs="Aharoni"/>
                <w:b/>
                <w:bCs/>
                <w:color w:val="000000"/>
                <w:kern w:val="0"/>
                <w:sz w:val="28"/>
                <w:szCs w:val="28"/>
                <w:lang w:eastAsia="it-IT"/>
                <w14:ligatures w14:val="none"/>
              </w:rPr>
              <w:t xml:space="preserve">Tipo </w:t>
            </w:r>
            <w:r w:rsidR="00B84035">
              <w:rPr>
                <w:rFonts w:ascii="Arial Black" w:eastAsia="Times New Roman" w:hAnsi="Arial Black" w:cs="Aharoni"/>
                <w:b/>
                <w:bCs/>
                <w:color w:val="000000"/>
                <w:kern w:val="0"/>
                <w:sz w:val="28"/>
                <w:szCs w:val="28"/>
                <w:lang w:eastAsia="it-IT"/>
                <w14:ligatures w14:val="none"/>
              </w:rPr>
              <w:t>d</w:t>
            </w:r>
            <w:r w:rsidRPr="00B84035">
              <w:rPr>
                <w:rFonts w:ascii="Arial Black" w:eastAsia="Times New Roman" w:hAnsi="Arial Black" w:cs="Aharoni"/>
                <w:b/>
                <w:bCs/>
                <w:color w:val="000000"/>
                <w:kern w:val="0"/>
                <w:sz w:val="28"/>
                <w:szCs w:val="28"/>
                <w:lang w:eastAsia="it-IT"/>
                <w14:ligatures w14:val="none"/>
              </w:rPr>
              <w:t>i modifiche</w:t>
            </w:r>
          </w:p>
        </w:tc>
        <w:tc>
          <w:tcPr>
            <w:tcW w:w="9639" w:type="dxa"/>
            <w:tcBorders>
              <w:top w:val="single" w:sz="4" w:space="0" w:color="auto"/>
              <w:left w:val="nil"/>
              <w:bottom w:val="single" w:sz="4" w:space="0" w:color="auto"/>
              <w:right w:val="single" w:sz="4" w:space="0" w:color="auto"/>
            </w:tcBorders>
            <w:shd w:val="clear" w:color="auto" w:fill="FFFF00"/>
            <w:vAlign w:val="bottom"/>
            <w:hideMark/>
          </w:tcPr>
          <w:p w14:paraId="76BBD95C" w14:textId="71AC3A8C" w:rsidR="00A556AE" w:rsidRPr="00B84035" w:rsidRDefault="00A556AE" w:rsidP="0021586B">
            <w:pPr>
              <w:spacing w:after="0" w:line="360" w:lineRule="auto"/>
              <w:jc w:val="center"/>
              <w:rPr>
                <w:rFonts w:ascii="Arial Black" w:eastAsia="Times New Roman" w:hAnsi="Arial Black" w:cs="Aharoni"/>
                <w:b/>
                <w:bCs/>
                <w:color w:val="000000"/>
                <w:kern w:val="0"/>
                <w:sz w:val="28"/>
                <w:szCs w:val="28"/>
                <w:lang w:eastAsia="it-IT"/>
                <w14:ligatures w14:val="none"/>
              </w:rPr>
            </w:pPr>
            <w:r w:rsidRPr="00B84035">
              <w:rPr>
                <w:rFonts w:ascii="Arial Black" w:eastAsia="Times New Roman" w:hAnsi="Arial Black" w:cs="Aharoni"/>
                <w:b/>
                <w:bCs/>
                <w:color w:val="000000"/>
                <w:kern w:val="0"/>
                <w:sz w:val="28"/>
                <w:szCs w:val="28"/>
                <w:lang w:eastAsia="it-IT"/>
                <w14:ligatures w14:val="none"/>
              </w:rPr>
              <w:t>Statuto Proposto</w:t>
            </w:r>
            <w:r w:rsidR="00B84035" w:rsidRPr="00B84035">
              <w:rPr>
                <w:rFonts w:ascii="Arial Black" w:eastAsia="Times New Roman" w:hAnsi="Arial Black" w:cs="Aharoni"/>
                <w:b/>
                <w:bCs/>
                <w:color w:val="000000"/>
                <w:kern w:val="0"/>
                <w:sz w:val="28"/>
                <w:szCs w:val="28"/>
                <w:lang w:eastAsia="it-IT"/>
                <w14:ligatures w14:val="none"/>
              </w:rPr>
              <w:t xml:space="preserve"> dal CD del 22/10/2024</w:t>
            </w:r>
          </w:p>
        </w:tc>
      </w:tr>
      <w:tr w:rsidR="0011224B" w:rsidRPr="00A556AE" w14:paraId="5EBF39FC"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C1E4F5" w:themeFill="accent1" w:themeFillTint="33"/>
            <w:hideMark/>
          </w:tcPr>
          <w:p w14:paraId="3C150122"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t>Art. 1 - Denominazione, Identità ed ambiti di rappresentanza</w:t>
            </w:r>
          </w:p>
        </w:tc>
        <w:tc>
          <w:tcPr>
            <w:tcW w:w="2977" w:type="dxa"/>
            <w:tcBorders>
              <w:top w:val="nil"/>
              <w:left w:val="nil"/>
              <w:bottom w:val="single" w:sz="4" w:space="0" w:color="auto"/>
              <w:right w:val="single" w:sz="4" w:space="0" w:color="auto"/>
            </w:tcBorders>
            <w:shd w:val="clear" w:color="auto" w:fill="C1E4F5" w:themeFill="accent1" w:themeFillTint="33"/>
            <w:hideMark/>
          </w:tcPr>
          <w:p w14:paraId="0CD94946"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Titolo modificato, contenuto sostanzialmente rivisto</w:t>
            </w:r>
          </w:p>
        </w:tc>
        <w:tc>
          <w:tcPr>
            <w:tcW w:w="9639" w:type="dxa"/>
            <w:tcBorders>
              <w:top w:val="nil"/>
              <w:left w:val="nil"/>
              <w:bottom w:val="single" w:sz="4" w:space="0" w:color="auto"/>
              <w:right w:val="single" w:sz="4" w:space="0" w:color="auto"/>
            </w:tcBorders>
            <w:shd w:val="clear" w:color="auto" w:fill="C1E4F5" w:themeFill="accent1" w:themeFillTint="33"/>
            <w:hideMark/>
          </w:tcPr>
          <w:p w14:paraId="06DCC6B1"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t>Art. 1 - Denominazione, identità e scopi sociali</w:t>
            </w:r>
          </w:p>
        </w:tc>
      </w:tr>
      <w:tr w:rsidR="0021586B" w:rsidRPr="00A556AE" w14:paraId="327147D4" w14:textId="77777777" w:rsidTr="0021586B">
        <w:trPr>
          <w:trHeight w:val="6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69204F89"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 La "Associazione Nazionale Italiana fra Addetti alla Sicurezza, denominata "AIAS" è stata costituita con atto notarile in Milano il 7 marzo 1975.</w:t>
            </w:r>
          </w:p>
        </w:tc>
        <w:tc>
          <w:tcPr>
            <w:tcW w:w="2977" w:type="dxa"/>
            <w:tcBorders>
              <w:top w:val="nil"/>
              <w:left w:val="nil"/>
              <w:bottom w:val="single" w:sz="4" w:space="0" w:color="auto"/>
              <w:right w:val="single" w:sz="4" w:space="0" w:color="auto"/>
            </w:tcBorders>
            <w:shd w:val="clear" w:color="auto" w:fill="auto"/>
            <w:vAlign w:val="center"/>
            <w:hideMark/>
          </w:tcPr>
          <w:p w14:paraId="1798368E" w14:textId="73B7907C"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p>
        </w:tc>
        <w:tc>
          <w:tcPr>
            <w:tcW w:w="9639" w:type="dxa"/>
            <w:tcBorders>
              <w:top w:val="nil"/>
              <w:left w:val="nil"/>
              <w:bottom w:val="single" w:sz="4" w:space="0" w:color="auto"/>
              <w:right w:val="single" w:sz="4" w:space="0" w:color="auto"/>
            </w:tcBorders>
            <w:shd w:val="clear" w:color="auto" w:fill="auto"/>
            <w:hideMark/>
          </w:tcPr>
          <w:p w14:paraId="45719BC2"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 L'"Associazione Nazionale Italiana fra Addetti alla Sicurezza, denominata "AIAS" è stata costituita con atto notarile in Milano il 7 marzo 1975.</w:t>
            </w:r>
          </w:p>
        </w:tc>
      </w:tr>
      <w:tr w:rsidR="0021586B" w:rsidRPr="00A556AE" w14:paraId="5B2FD173"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3EDD6E80"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w:t>
            </w:r>
          </w:p>
        </w:tc>
        <w:tc>
          <w:tcPr>
            <w:tcW w:w="2977" w:type="dxa"/>
            <w:tcBorders>
              <w:top w:val="nil"/>
              <w:left w:val="nil"/>
              <w:bottom w:val="single" w:sz="4" w:space="0" w:color="auto"/>
              <w:right w:val="single" w:sz="4" w:space="0" w:color="auto"/>
            </w:tcBorders>
            <w:shd w:val="clear" w:color="auto" w:fill="auto"/>
            <w:vAlign w:val="center"/>
            <w:hideMark/>
          </w:tcPr>
          <w:p w14:paraId="4FE50036"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Aggiunta</w:t>
            </w:r>
          </w:p>
        </w:tc>
        <w:tc>
          <w:tcPr>
            <w:tcW w:w="9639" w:type="dxa"/>
            <w:tcBorders>
              <w:top w:val="nil"/>
              <w:left w:val="nil"/>
              <w:bottom w:val="single" w:sz="4" w:space="0" w:color="auto"/>
              <w:right w:val="single" w:sz="4" w:space="0" w:color="auto"/>
            </w:tcBorders>
            <w:shd w:val="clear" w:color="auto" w:fill="auto"/>
            <w:hideMark/>
          </w:tcPr>
          <w:p w14:paraId="1F45FE0C"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Il suo funzionamento è regolato dal presente Statuto e dagli art. 36 e seguenti del Codice Civile.</w:t>
            </w:r>
          </w:p>
        </w:tc>
      </w:tr>
      <w:tr w:rsidR="0021586B" w:rsidRPr="00A556AE" w14:paraId="0410529B" w14:textId="77777777" w:rsidTr="0021586B">
        <w:trPr>
          <w:trHeight w:val="9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5483005E"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2. Con la presente variazione di Statuto essa elimina il cambiamento di denominazione in precedenza effettuato in "Associazione professionale Italiana Ambiente e Sicurezza - Confcommercio-Imprese per l'Italia", e riassume la denominazione "Associazione Italiana Ambiente e Sicurezza", di seguito semplicemente "AIAS".</w:t>
            </w:r>
          </w:p>
        </w:tc>
        <w:tc>
          <w:tcPr>
            <w:tcW w:w="2977" w:type="dxa"/>
            <w:tcBorders>
              <w:top w:val="nil"/>
              <w:left w:val="nil"/>
              <w:bottom w:val="single" w:sz="4" w:space="0" w:color="auto"/>
              <w:right w:val="single" w:sz="4" w:space="0" w:color="auto"/>
            </w:tcBorders>
            <w:shd w:val="clear" w:color="auto" w:fill="auto"/>
            <w:vAlign w:val="center"/>
            <w:hideMark/>
          </w:tcPr>
          <w:p w14:paraId="40B1FCF3"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Semplificato</w:t>
            </w:r>
          </w:p>
        </w:tc>
        <w:tc>
          <w:tcPr>
            <w:tcW w:w="9639" w:type="dxa"/>
            <w:tcBorders>
              <w:top w:val="nil"/>
              <w:left w:val="nil"/>
              <w:bottom w:val="single" w:sz="4" w:space="0" w:color="auto"/>
              <w:right w:val="single" w:sz="4" w:space="0" w:color="auto"/>
            </w:tcBorders>
            <w:shd w:val="clear" w:color="auto" w:fill="auto"/>
            <w:hideMark/>
          </w:tcPr>
          <w:p w14:paraId="0741D836"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2. Con la presente variazione di Statuto viene confermata la denominazione "Associazione Italiana Ambiente e Sicurezza", di seguito semplicemente "AIAS".</w:t>
            </w:r>
          </w:p>
        </w:tc>
      </w:tr>
      <w:tr w:rsidR="0021586B" w:rsidRPr="00A556AE" w14:paraId="07A7EE24" w14:textId="77777777" w:rsidTr="0021586B">
        <w:trPr>
          <w:trHeight w:val="12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013DC6A0"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3. L'Associazione si configura come "Ente esponenziale" della categoria anche ai fini della rappresentanza e tutela sindacale delle imprese e dei professionisti dei settori della sicurezza, della salute e dell'ambiente nei luoghi di lavoro e di vita e dello sviluppo sostenibile, settori di seguito designati come settori della prevenzione.</w:t>
            </w:r>
          </w:p>
        </w:tc>
        <w:tc>
          <w:tcPr>
            <w:tcW w:w="2977" w:type="dxa"/>
            <w:tcBorders>
              <w:top w:val="nil"/>
              <w:left w:val="nil"/>
              <w:bottom w:val="single" w:sz="4" w:space="0" w:color="auto"/>
              <w:right w:val="single" w:sz="4" w:space="0" w:color="auto"/>
            </w:tcBorders>
            <w:shd w:val="clear" w:color="auto" w:fill="auto"/>
            <w:vAlign w:val="center"/>
            <w:hideMark/>
          </w:tcPr>
          <w:p w14:paraId="39F99216"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Sostituito con una nuova definizione</w:t>
            </w:r>
          </w:p>
        </w:tc>
        <w:tc>
          <w:tcPr>
            <w:tcW w:w="9639" w:type="dxa"/>
            <w:tcBorders>
              <w:top w:val="nil"/>
              <w:left w:val="nil"/>
              <w:bottom w:val="single" w:sz="4" w:space="0" w:color="auto"/>
              <w:right w:val="single" w:sz="4" w:space="0" w:color="auto"/>
            </w:tcBorders>
            <w:shd w:val="clear" w:color="auto" w:fill="auto"/>
            <w:hideMark/>
          </w:tcPr>
          <w:p w14:paraId="3666250B"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3. AIAS è un'Associazione tecnico scientifica di rilevanza nazionale attiva nei settori della sicurezza (intesa sia come "Safety" che "Security"), della salute, dell'ambiente e dello sviluppo sostenibile nei luoghi di vita e di lavoro, settori di seguito designati sinteticamente come settori "della Sostenibilità e della Prevenzione".</w:t>
            </w:r>
          </w:p>
        </w:tc>
      </w:tr>
      <w:tr w:rsidR="0021586B" w:rsidRPr="00A556AE" w14:paraId="1977BE21" w14:textId="77777777" w:rsidTr="0021586B">
        <w:trPr>
          <w:trHeight w:val="18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50679812"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4. AIAS aderisce alla "Confederazione Generale Italiana delle Imprese, delle Attività Professionali e del Lavoro Autonomo", denominata in breve "Confcommercio-Imprese per l'Italia", ne utilizza il logo e ne accetta e rispetta lo Statuto, il Codice Etico, i Regolamenti, nonché i deliberati degli Organi confederali e le regole di comportamento, rappresentando la Confederazione nel proprio specifico ambito categoriale. AIAS adotta il Codice Etico della Confederazione che, allegato al presente statuto per farne parte integrante, ispira e vincola il comportamento di ogni componente del sistema categoriale.</w:t>
            </w:r>
          </w:p>
        </w:tc>
        <w:tc>
          <w:tcPr>
            <w:tcW w:w="2977" w:type="dxa"/>
            <w:tcBorders>
              <w:top w:val="nil"/>
              <w:left w:val="nil"/>
              <w:bottom w:val="single" w:sz="4" w:space="0" w:color="auto"/>
              <w:right w:val="single" w:sz="4" w:space="0" w:color="auto"/>
            </w:tcBorders>
            <w:shd w:val="clear" w:color="auto" w:fill="auto"/>
            <w:vAlign w:val="center"/>
            <w:hideMark/>
          </w:tcPr>
          <w:p w14:paraId="3141BED6"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Spostato e modificato (vedere punto 5 del nuovo statuto)</w:t>
            </w:r>
          </w:p>
        </w:tc>
        <w:tc>
          <w:tcPr>
            <w:tcW w:w="9639" w:type="dxa"/>
            <w:tcBorders>
              <w:top w:val="nil"/>
              <w:left w:val="nil"/>
              <w:bottom w:val="single" w:sz="4" w:space="0" w:color="auto"/>
              <w:right w:val="single" w:sz="4" w:space="0" w:color="auto"/>
            </w:tcBorders>
            <w:shd w:val="clear" w:color="auto" w:fill="auto"/>
            <w:hideMark/>
          </w:tcPr>
          <w:p w14:paraId="4242D87B"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w:t>
            </w:r>
          </w:p>
        </w:tc>
      </w:tr>
      <w:tr w:rsidR="0021586B" w:rsidRPr="00A556AE" w14:paraId="29337A4A" w14:textId="77777777" w:rsidTr="0021586B">
        <w:trPr>
          <w:trHeight w:val="24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21C5AA7E"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5. AIAS è l'organizzazione, a livello di Federazione settoriale, di rappresentanza degli interessi per i propri specifici ambiti categoriali, delle imprese, lavoratori dipendenti e lavoratori autonomi e di tutti gli operatori dei settori della sicurezza, della salute, dell'ambiente e dello sviluppo sostenibile nei luoghi di lavoro e di vita, settori di seguito designati sinteticamente come settori dello sviluppo sostenibile. E' attiva su tutte le problematiche delle responsabilità sociali, dell'ambiente, della sicurezza (Safety e security), della prevenzione, della salute, dello stato di benessere che si riconoscono nei valori della responsabilità sociale dell'attività d'impresa, del mercato e della concorrenza, e dei servizi resi ai cittadini, ai consumatori e agli utenti, secondo quanto previsto all'art. 13 dello Statuto confederale.</w:t>
            </w:r>
          </w:p>
        </w:tc>
        <w:tc>
          <w:tcPr>
            <w:tcW w:w="2977" w:type="dxa"/>
            <w:tcBorders>
              <w:top w:val="nil"/>
              <w:left w:val="nil"/>
              <w:bottom w:val="single" w:sz="4" w:space="0" w:color="auto"/>
              <w:right w:val="single" w:sz="4" w:space="0" w:color="auto"/>
            </w:tcBorders>
            <w:shd w:val="clear" w:color="auto" w:fill="auto"/>
            <w:vAlign w:val="center"/>
            <w:hideMark/>
          </w:tcPr>
          <w:p w14:paraId="372A6796"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Sostituito con nuovi scopi sociali</w:t>
            </w:r>
          </w:p>
        </w:tc>
        <w:tc>
          <w:tcPr>
            <w:tcW w:w="9639" w:type="dxa"/>
            <w:tcBorders>
              <w:top w:val="nil"/>
              <w:left w:val="nil"/>
              <w:bottom w:val="single" w:sz="4" w:space="0" w:color="auto"/>
              <w:right w:val="single" w:sz="4" w:space="0" w:color="auto"/>
            </w:tcBorders>
            <w:shd w:val="clear" w:color="auto" w:fill="auto"/>
            <w:hideMark/>
          </w:tcPr>
          <w:p w14:paraId="70D4A7BA"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4. L'Associazione è costituita in base all'art. 39 della Costituzione, non ha fini di lucro e ha i seguenti scopi sociali: [segue elenco dettagliato]</w:t>
            </w:r>
          </w:p>
        </w:tc>
      </w:tr>
      <w:tr w:rsidR="0021586B" w:rsidRPr="00A556AE" w14:paraId="1D117F5F" w14:textId="77777777" w:rsidTr="0021586B">
        <w:trPr>
          <w:trHeight w:val="9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36E73C21"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6. AIAS è associazione democratica, pluralista e libera da qualsivoglia condizionamento, legame o vincolo con partiti, associazioni e movimenti politici; persegue e tutela la propria autonomia, anche nell'ambito del suo funzionamento interno, mediante i principi e le regole contenuti nel presente Statuto.</w:t>
            </w:r>
          </w:p>
        </w:tc>
        <w:tc>
          <w:tcPr>
            <w:tcW w:w="2977" w:type="dxa"/>
            <w:tcBorders>
              <w:top w:val="nil"/>
              <w:left w:val="nil"/>
              <w:bottom w:val="single" w:sz="4" w:space="0" w:color="auto"/>
              <w:right w:val="single" w:sz="4" w:space="0" w:color="auto"/>
            </w:tcBorders>
            <w:shd w:val="clear" w:color="auto" w:fill="auto"/>
            <w:vAlign w:val="center"/>
            <w:hideMark/>
          </w:tcPr>
          <w:p w14:paraId="5FFA9042"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Spostato (vedere punto 6 del nuovo statuto)</w:t>
            </w:r>
          </w:p>
        </w:tc>
        <w:tc>
          <w:tcPr>
            <w:tcW w:w="9639" w:type="dxa"/>
            <w:tcBorders>
              <w:top w:val="nil"/>
              <w:left w:val="nil"/>
              <w:bottom w:val="single" w:sz="4" w:space="0" w:color="auto"/>
              <w:right w:val="single" w:sz="4" w:space="0" w:color="auto"/>
            </w:tcBorders>
            <w:shd w:val="clear" w:color="auto" w:fill="auto"/>
            <w:hideMark/>
          </w:tcPr>
          <w:p w14:paraId="2A7D1EC0"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w:t>
            </w:r>
          </w:p>
        </w:tc>
      </w:tr>
      <w:tr w:rsidR="0021586B" w:rsidRPr="00A556AE" w14:paraId="689C4C6C" w14:textId="77777777" w:rsidTr="0021586B">
        <w:trPr>
          <w:trHeight w:val="9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43502E43"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w:t>
            </w:r>
          </w:p>
        </w:tc>
        <w:tc>
          <w:tcPr>
            <w:tcW w:w="2977" w:type="dxa"/>
            <w:tcBorders>
              <w:top w:val="nil"/>
              <w:left w:val="nil"/>
              <w:bottom w:val="single" w:sz="4" w:space="0" w:color="auto"/>
              <w:right w:val="single" w:sz="4" w:space="0" w:color="auto"/>
            </w:tcBorders>
            <w:shd w:val="clear" w:color="auto" w:fill="auto"/>
            <w:vAlign w:val="center"/>
            <w:hideMark/>
          </w:tcPr>
          <w:p w14:paraId="760B9681"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Aggiunto (spostato dal punto 4 dello statuto attuale)</w:t>
            </w:r>
          </w:p>
        </w:tc>
        <w:tc>
          <w:tcPr>
            <w:tcW w:w="9639" w:type="dxa"/>
            <w:tcBorders>
              <w:top w:val="nil"/>
              <w:left w:val="nil"/>
              <w:bottom w:val="single" w:sz="4" w:space="0" w:color="auto"/>
              <w:right w:val="single" w:sz="4" w:space="0" w:color="auto"/>
            </w:tcBorders>
            <w:shd w:val="clear" w:color="auto" w:fill="auto"/>
            <w:hideMark/>
          </w:tcPr>
          <w:p w14:paraId="3599CEB9"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5. AIAS aderisce alla "Confederazione Generale Italiana delle Imprese, delle Attività Professionali e del Lavoro Autonomo", denominata in breve "Confcommercio", ne utilizza il logo, ne rispetta lo Statuto, il Codice Etico e i Regolamenti deliberati dagli Organi della Confederazione in qualità di Associazione sindacale datoriale.</w:t>
            </w:r>
          </w:p>
        </w:tc>
      </w:tr>
      <w:tr w:rsidR="0021586B" w:rsidRPr="00A556AE" w14:paraId="59C8868A" w14:textId="77777777" w:rsidTr="0021586B">
        <w:trPr>
          <w:trHeight w:val="9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4F2CB46F"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lastRenderedPageBreak/>
              <w:t> </w:t>
            </w:r>
          </w:p>
        </w:tc>
        <w:tc>
          <w:tcPr>
            <w:tcW w:w="2977" w:type="dxa"/>
            <w:tcBorders>
              <w:top w:val="nil"/>
              <w:left w:val="nil"/>
              <w:bottom w:val="single" w:sz="4" w:space="0" w:color="auto"/>
              <w:right w:val="single" w:sz="4" w:space="0" w:color="auto"/>
            </w:tcBorders>
            <w:shd w:val="clear" w:color="auto" w:fill="auto"/>
            <w:vAlign w:val="center"/>
            <w:hideMark/>
          </w:tcPr>
          <w:p w14:paraId="0112E111"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Aggiunto (spostato dal punto 6 dello statuto attuale)</w:t>
            </w:r>
          </w:p>
        </w:tc>
        <w:tc>
          <w:tcPr>
            <w:tcW w:w="9639" w:type="dxa"/>
            <w:tcBorders>
              <w:top w:val="nil"/>
              <w:left w:val="nil"/>
              <w:bottom w:val="single" w:sz="4" w:space="0" w:color="auto"/>
              <w:right w:val="single" w:sz="4" w:space="0" w:color="auto"/>
            </w:tcBorders>
            <w:shd w:val="clear" w:color="auto" w:fill="auto"/>
            <w:hideMark/>
          </w:tcPr>
          <w:p w14:paraId="4C50FB61"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6. AIAS è Associazione democratica, pluralista e libera da qualsivoglia condizionamento, legame o vincolo con partiti, associazioni e movimenti politici; persegue e tutela la propria autonomia, anche nell'ambito del suo funzionamento interno, mediante i principi e le regole contenuti nel presente Statuto.</w:t>
            </w:r>
          </w:p>
        </w:tc>
      </w:tr>
      <w:tr w:rsidR="0011224B" w:rsidRPr="00A556AE" w14:paraId="4833FD4C"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C1E4F5" w:themeFill="accent1" w:themeFillTint="33"/>
            <w:hideMark/>
          </w:tcPr>
          <w:p w14:paraId="7CDE3A50"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t>Art. 2 - Sede e durata</w:t>
            </w:r>
          </w:p>
        </w:tc>
        <w:tc>
          <w:tcPr>
            <w:tcW w:w="2977" w:type="dxa"/>
            <w:tcBorders>
              <w:top w:val="nil"/>
              <w:left w:val="nil"/>
              <w:bottom w:val="single" w:sz="4" w:space="0" w:color="auto"/>
              <w:right w:val="single" w:sz="4" w:space="0" w:color="auto"/>
            </w:tcBorders>
            <w:shd w:val="clear" w:color="auto" w:fill="C1E4F5" w:themeFill="accent1" w:themeFillTint="33"/>
            <w:hideMark/>
          </w:tcPr>
          <w:p w14:paraId="74701BA0"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Titolo invariato</w:t>
            </w:r>
          </w:p>
        </w:tc>
        <w:tc>
          <w:tcPr>
            <w:tcW w:w="9639" w:type="dxa"/>
            <w:tcBorders>
              <w:top w:val="nil"/>
              <w:left w:val="nil"/>
              <w:bottom w:val="single" w:sz="4" w:space="0" w:color="auto"/>
              <w:right w:val="single" w:sz="4" w:space="0" w:color="auto"/>
            </w:tcBorders>
            <w:shd w:val="clear" w:color="auto" w:fill="C1E4F5" w:themeFill="accent1" w:themeFillTint="33"/>
            <w:hideMark/>
          </w:tcPr>
          <w:p w14:paraId="0BE0C00A"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t>Art. 2 - Sede e durata</w:t>
            </w:r>
          </w:p>
        </w:tc>
      </w:tr>
      <w:tr w:rsidR="0021586B" w:rsidRPr="00A556AE" w14:paraId="108076BE" w14:textId="77777777" w:rsidTr="0021586B">
        <w:trPr>
          <w:trHeight w:val="12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0D893942"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 AIAS ed i suoi Organi associativi hanno sede in Milano. Mediante deliberazione del Consiglio Direttivo, possono essere istituiti uffici distaccati, Sedi territoriali, comitati e gruppi tecnici e scientifici, organismi e comunità professionali e deve essere determinato il numero minimo di soci iscritti per la costituzione di una Sede regionale.</w:t>
            </w:r>
          </w:p>
        </w:tc>
        <w:tc>
          <w:tcPr>
            <w:tcW w:w="2977" w:type="dxa"/>
            <w:tcBorders>
              <w:top w:val="nil"/>
              <w:left w:val="nil"/>
              <w:bottom w:val="single" w:sz="4" w:space="0" w:color="auto"/>
              <w:right w:val="single" w:sz="4" w:space="0" w:color="auto"/>
            </w:tcBorders>
            <w:shd w:val="clear" w:color="auto" w:fill="auto"/>
            <w:vAlign w:val="center"/>
            <w:hideMark/>
          </w:tcPr>
          <w:p w14:paraId="64665AFD"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 l'indirizzo della sede</w:t>
            </w:r>
          </w:p>
        </w:tc>
        <w:tc>
          <w:tcPr>
            <w:tcW w:w="9639" w:type="dxa"/>
            <w:tcBorders>
              <w:top w:val="nil"/>
              <w:left w:val="nil"/>
              <w:bottom w:val="single" w:sz="4" w:space="0" w:color="auto"/>
              <w:right w:val="single" w:sz="4" w:space="0" w:color="auto"/>
            </w:tcBorders>
            <w:shd w:val="clear" w:color="auto" w:fill="auto"/>
            <w:hideMark/>
          </w:tcPr>
          <w:p w14:paraId="45BD76B9"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 AIAS ed i suoi Organi associativi hanno sede legale in Italia, a Sesto San Giovanni, in provincia di Milano. Mediante deliberazione del Consiglio Direttivo, possono essere istituiti uffici distaccati, Sedi territoriali, comitati e gruppi tecnici e scientifici, organismi e comunità professionali e deve essere determinato il numero minimo di soci iscritti per la costituzione di una Sede regionale.</w:t>
            </w:r>
          </w:p>
        </w:tc>
      </w:tr>
      <w:tr w:rsidR="0021586B" w:rsidRPr="00A556AE" w14:paraId="05EC5D8B" w14:textId="77777777" w:rsidTr="0021586B">
        <w:trPr>
          <w:trHeight w:val="6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2B582134"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2. AIAS può inoltre costituire proprie società di servizio e assumere partecipazioni in società e in organizzazioni ai fini del raggiungimento degli obbiettivi associativi.</w:t>
            </w:r>
          </w:p>
        </w:tc>
        <w:tc>
          <w:tcPr>
            <w:tcW w:w="2977" w:type="dxa"/>
            <w:tcBorders>
              <w:top w:val="nil"/>
              <w:left w:val="nil"/>
              <w:bottom w:val="single" w:sz="4" w:space="0" w:color="auto"/>
              <w:right w:val="single" w:sz="4" w:space="0" w:color="auto"/>
            </w:tcBorders>
            <w:shd w:val="clear" w:color="auto" w:fill="auto"/>
            <w:vAlign w:val="center"/>
          </w:tcPr>
          <w:p w14:paraId="6EFE9AFC" w14:textId="4EE9663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p>
        </w:tc>
        <w:tc>
          <w:tcPr>
            <w:tcW w:w="9639" w:type="dxa"/>
            <w:tcBorders>
              <w:top w:val="nil"/>
              <w:left w:val="nil"/>
              <w:bottom w:val="single" w:sz="4" w:space="0" w:color="auto"/>
              <w:right w:val="single" w:sz="4" w:space="0" w:color="auto"/>
            </w:tcBorders>
            <w:shd w:val="clear" w:color="auto" w:fill="auto"/>
            <w:hideMark/>
          </w:tcPr>
          <w:p w14:paraId="388CA03F"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2. AIAS può inoltre costituire proprie società di servizio e assumere partecipazioni in società e in organizzazioni ai fini del raggiungimento degli scopi associativi.</w:t>
            </w:r>
          </w:p>
        </w:tc>
      </w:tr>
      <w:tr w:rsidR="0021586B" w:rsidRPr="00A556AE" w14:paraId="2AF4359C" w14:textId="77777777" w:rsidTr="0021586B">
        <w:trPr>
          <w:trHeight w:val="6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57CD4A01"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3. Ha durata illimitata salvo il venir meno della pluralità dei Soci o l'impossibilità del conseguimento dei principali scopi associativi.</w:t>
            </w:r>
          </w:p>
        </w:tc>
        <w:tc>
          <w:tcPr>
            <w:tcW w:w="2977" w:type="dxa"/>
            <w:tcBorders>
              <w:top w:val="nil"/>
              <w:left w:val="nil"/>
              <w:bottom w:val="single" w:sz="4" w:space="0" w:color="auto"/>
              <w:right w:val="single" w:sz="4" w:space="0" w:color="auto"/>
            </w:tcBorders>
            <w:shd w:val="clear" w:color="auto" w:fill="auto"/>
            <w:vAlign w:val="center"/>
          </w:tcPr>
          <w:p w14:paraId="799CDE27" w14:textId="6B032BE3"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p>
        </w:tc>
        <w:tc>
          <w:tcPr>
            <w:tcW w:w="9639" w:type="dxa"/>
            <w:tcBorders>
              <w:top w:val="nil"/>
              <w:left w:val="nil"/>
              <w:bottom w:val="single" w:sz="4" w:space="0" w:color="auto"/>
              <w:right w:val="single" w:sz="4" w:space="0" w:color="auto"/>
            </w:tcBorders>
            <w:shd w:val="clear" w:color="auto" w:fill="auto"/>
            <w:hideMark/>
          </w:tcPr>
          <w:p w14:paraId="12037D8D"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3. Ha durata illimitata salvo il venir meno della pluralità dei Soci o l'impossibilità del conseguimento dei principali scopi associativi.</w:t>
            </w:r>
          </w:p>
        </w:tc>
      </w:tr>
      <w:tr w:rsidR="0011224B" w:rsidRPr="00A556AE" w14:paraId="0295B6DC"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C1E4F5" w:themeFill="accent1" w:themeFillTint="33"/>
            <w:hideMark/>
          </w:tcPr>
          <w:p w14:paraId="75B95BAA"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t>Art. 3 - Princìpi e Valori Ispiratori</w:t>
            </w:r>
          </w:p>
        </w:tc>
        <w:tc>
          <w:tcPr>
            <w:tcW w:w="2977" w:type="dxa"/>
            <w:tcBorders>
              <w:top w:val="nil"/>
              <w:left w:val="nil"/>
              <w:bottom w:val="single" w:sz="4" w:space="0" w:color="auto"/>
              <w:right w:val="single" w:sz="4" w:space="0" w:color="auto"/>
            </w:tcBorders>
            <w:shd w:val="clear" w:color="auto" w:fill="C1E4F5" w:themeFill="accent1" w:themeFillTint="33"/>
            <w:hideMark/>
          </w:tcPr>
          <w:p w14:paraId="62FE7939"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Titolo invariato</w:t>
            </w:r>
          </w:p>
        </w:tc>
        <w:tc>
          <w:tcPr>
            <w:tcW w:w="9639" w:type="dxa"/>
            <w:tcBorders>
              <w:top w:val="nil"/>
              <w:left w:val="nil"/>
              <w:bottom w:val="single" w:sz="4" w:space="0" w:color="auto"/>
              <w:right w:val="single" w:sz="4" w:space="0" w:color="auto"/>
            </w:tcBorders>
            <w:shd w:val="clear" w:color="auto" w:fill="C1E4F5" w:themeFill="accent1" w:themeFillTint="33"/>
            <w:hideMark/>
          </w:tcPr>
          <w:p w14:paraId="577D7245"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t>Art. 3 - Princìpi e Valori Ispiratori</w:t>
            </w:r>
          </w:p>
        </w:tc>
      </w:tr>
      <w:tr w:rsidR="0021586B" w:rsidRPr="00A556AE" w14:paraId="2A97630A"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4494B7B7"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 AIAS informa il proprio Statuto ai seguenti princìpi:</w:t>
            </w:r>
          </w:p>
        </w:tc>
        <w:tc>
          <w:tcPr>
            <w:tcW w:w="2977" w:type="dxa"/>
            <w:tcBorders>
              <w:top w:val="nil"/>
              <w:left w:val="nil"/>
              <w:bottom w:val="single" w:sz="4" w:space="0" w:color="auto"/>
              <w:right w:val="single" w:sz="4" w:space="0" w:color="auto"/>
            </w:tcBorders>
            <w:shd w:val="clear" w:color="auto" w:fill="auto"/>
            <w:vAlign w:val="center"/>
          </w:tcPr>
          <w:p w14:paraId="1858BE41" w14:textId="38005428"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p>
        </w:tc>
        <w:tc>
          <w:tcPr>
            <w:tcW w:w="9639" w:type="dxa"/>
            <w:tcBorders>
              <w:top w:val="nil"/>
              <w:left w:val="nil"/>
              <w:bottom w:val="single" w:sz="4" w:space="0" w:color="auto"/>
              <w:right w:val="single" w:sz="4" w:space="0" w:color="auto"/>
            </w:tcBorders>
            <w:shd w:val="clear" w:color="auto" w:fill="auto"/>
            <w:hideMark/>
          </w:tcPr>
          <w:p w14:paraId="1F8774C5"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 AIAS informa il proprio Statuto ai seguenti princìpi:</w:t>
            </w:r>
          </w:p>
        </w:tc>
      </w:tr>
      <w:tr w:rsidR="0021586B" w:rsidRPr="00A556AE" w14:paraId="0D79FF34"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0CBF3653"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a) la libertà associativa come aspetto della libertà politica ed economica della persona e dei gruppi sociali;</w:t>
            </w:r>
          </w:p>
        </w:tc>
        <w:tc>
          <w:tcPr>
            <w:tcW w:w="2977" w:type="dxa"/>
            <w:tcBorders>
              <w:top w:val="nil"/>
              <w:left w:val="nil"/>
              <w:bottom w:val="single" w:sz="4" w:space="0" w:color="auto"/>
              <w:right w:val="single" w:sz="4" w:space="0" w:color="auto"/>
            </w:tcBorders>
            <w:shd w:val="clear" w:color="auto" w:fill="auto"/>
            <w:vAlign w:val="center"/>
          </w:tcPr>
          <w:p w14:paraId="1E93D0C4" w14:textId="7FA9662F"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p>
        </w:tc>
        <w:tc>
          <w:tcPr>
            <w:tcW w:w="9639" w:type="dxa"/>
            <w:tcBorders>
              <w:top w:val="nil"/>
              <w:left w:val="nil"/>
              <w:bottom w:val="single" w:sz="4" w:space="0" w:color="auto"/>
              <w:right w:val="single" w:sz="4" w:space="0" w:color="auto"/>
            </w:tcBorders>
            <w:shd w:val="clear" w:color="auto" w:fill="auto"/>
            <w:hideMark/>
          </w:tcPr>
          <w:p w14:paraId="27BCB50A"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a) la libertà associativa come aspetto della libertà politica ed economica della persona e dei gruppi sociali;</w:t>
            </w:r>
          </w:p>
        </w:tc>
      </w:tr>
      <w:tr w:rsidR="0021586B" w:rsidRPr="00A556AE" w14:paraId="3898602B" w14:textId="77777777" w:rsidTr="0021586B">
        <w:trPr>
          <w:trHeight w:val="9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1C4014B5"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b) il pluralismo delle forme di impresa, anche ai sensi dei Trattati istitutivi dell'Unione europea e pertanto anche in forma di lavoro autonomo esercitato professionalmente, quale conseguenza della libertà politica ed economica, e fonte di sviluppo per le persone, per l'economia e per la società civile;</w:t>
            </w:r>
          </w:p>
        </w:tc>
        <w:tc>
          <w:tcPr>
            <w:tcW w:w="2977" w:type="dxa"/>
            <w:tcBorders>
              <w:top w:val="nil"/>
              <w:left w:val="nil"/>
              <w:bottom w:val="single" w:sz="4" w:space="0" w:color="auto"/>
              <w:right w:val="single" w:sz="4" w:space="0" w:color="auto"/>
            </w:tcBorders>
            <w:shd w:val="clear" w:color="auto" w:fill="auto"/>
            <w:vAlign w:val="center"/>
          </w:tcPr>
          <w:p w14:paraId="61671AAD" w14:textId="20C2093E"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p>
        </w:tc>
        <w:tc>
          <w:tcPr>
            <w:tcW w:w="9639" w:type="dxa"/>
            <w:tcBorders>
              <w:top w:val="nil"/>
              <w:left w:val="nil"/>
              <w:bottom w:val="single" w:sz="4" w:space="0" w:color="auto"/>
              <w:right w:val="single" w:sz="4" w:space="0" w:color="auto"/>
            </w:tcBorders>
            <w:shd w:val="clear" w:color="auto" w:fill="auto"/>
            <w:hideMark/>
          </w:tcPr>
          <w:p w14:paraId="4B773E28"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b) il pluralismo delle forme di impresa, anche ai sensi dei Trattati istitutivi dell'Unione europea e pertanto anche in forma di lavoro autonomo esercitato professionalmente, quale conseguenza della libertà politica ed economica, e fonte di sviluppo per le persone, per l'economia e per la società civile;</w:t>
            </w:r>
          </w:p>
        </w:tc>
      </w:tr>
      <w:tr w:rsidR="0021586B" w:rsidRPr="00A556AE" w14:paraId="2525C41D" w14:textId="77777777" w:rsidTr="0021586B">
        <w:trPr>
          <w:trHeight w:val="6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48AE3114"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c) la responsabilità verso le componenti associative, le imprese e gli operatori rappresentati, nonché verso il sistema sociale ed economico ai fini del suo sviluppo equo, integrato e sostenibile;</w:t>
            </w:r>
          </w:p>
        </w:tc>
        <w:tc>
          <w:tcPr>
            <w:tcW w:w="2977" w:type="dxa"/>
            <w:tcBorders>
              <w:top w:val="nil"/>
              <w:left w:val="nil"/>
              <w:bottom w:val="single" w:sz="4" w:space="0" w:color="auto"/>
              <w:right w:val="single" w:sz="4" w:space="0" w:color="auto"/>
            </w:tcBorders>
            <w:shd w:val="clear" w:color="auto" w:fill="auto"/>
            <w:vAlign w:val="center"/>
            <w:hideMark/>
          </w:tcPr>
          <w:p w14:paraId="5D9DB5D7"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0655D053"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c) la responsabilità verso le componenti associative e gli operatori rappresentati, nonché verso il sistema sociale ed economico ai fini del suo sviluppo equo, integrato e sostenibile;</w:t>
            </w:r>
          </w:p>
        </w:tc>
      </w:tr>
      <w:tr w:rsidR="0021586B" w:rsidRPr="00A556AE" w14:paraId="2E3AD152" w14:textId="77777777" w:rsidTr="0021586B">
        <w:trPr>
          <w:trHeight w:val="15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34E15CB6"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d) l'impegno costante per la tutela della legalità e della sicurezza e per la prevenzione ed il contrasto di ogni forma di criminalità mafiosa, comune, organizzata e non, nonché il rifiuto di ogni rapporto con imprese o professionisti che risultino controllati o abbiano, comunque, legami e/o rapporti, esclusi, per quanto riguarda i professionisti i rapporti che rientrano nell'esercizio istituzionale dell'attività, con soggetti od ambienti criminali;</w:t>
            </w:r>
          </w:p>
        </w:tc>
        <w:tc>
          <w:tcPr>
            <w:tcW w:w="2977" w:type="dxa"/>
            <w:tcBorders>
              <w:top w:val="nil"/>
              <w:left w:val="nil"/>
              <w:bottom w:val="single" w:sz="4" w:space="0" w:color="auto"/>
              <w:right w:val="single" w:sz="4" w:space="0" w:color="auto"/>
            </w:tcBorders>
            <w:shd w:val="clear" w:color="auto" w:fill="auto"/>
            <w:vAlign w:val="center"/>
            <w:hideMark/>
          </w:tcPr>
          <w:p w14:paraId="44AE733B"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7387725A"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d) l'impegno costante per la tutela della legalità e della sicurezza e per la prevenzione ed il contrasto di ogni forma di criminalità, nonché il rifiuto di ogni rapporto con imprese o professionisti che risultino in qualsiasi modo da essa controllati o abbiano, comunque, legami e/o rapporti, esclusi, per quanto riguarda i professionisti, i rapporti che rientrano nell'esercizio istituzionale dell'attività;</w:t>
            </w:r>
          </w:p>
        </w:tc>
      </w:tr>
      <w:tr w:rsidR="0021586B" w:rsidRPr="00A556AE" w14:paraId="7F6B6066" w14:textId="77777777" w:rsidTr="0021586B">
        <w:trPr>
          <w:trHeight w:val="6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217CFC8D"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e) la democrazia interna, quale regola fondamentale per l'organizzazione, nel rispetto dei principi di trasparenza, integrità e partecipazione;</w:t>
            </w:r>
          </w:p>
        </w:tc>
        <w:tc>
          <w:tcPr>
            <w:tcW w:w="2977" w:type="dxa"/>
            <w:tcBorders>
              <w:top w:val="nil"/>
              <w:left w:val="nil"/>
              <w:bottom w:val="single" w:sz="4" w:space="0" w:color="auto"/>
              <w:right w:val="single" w:sz="4" w:space="0" w:color="auto"/>
            </w:tcBorders>
            <w:shd w:val="clear" w:color="auto" w:fill="auto"/>
            <w:vAlign w:val="center"/>
          </w:tcPr>
          <w:p w14:paraId="52F164D2" w14:textId="36EF9B20"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p>
        </w:tc>
        <w:tc>
          <w:tcPr>
            <w:tcW w:w="9639" w:type="dxa"/>
            <w:tcBorders>
              <w:top w:val="nil"/>
              <w:left w:val="nil"/>
              <w:bottom w:val="single" w:sz="4" w:space="0" w:color="auto"/>
              <w:right w:val="single" w:sz="4" w:space="0" w:color="auto"/>
            </w:tcBorders>
            <w:shd w:val="clear" w:color="auto" w:fill="auto"/>
            <w:hideMark/>
          </w:tcPr>
          <w:p w14:paraId="11B59D97"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e) la democrazia interna, quale regola fondamentale per l'organizzazione, nel rispetto dei principi di trasparenza, integrità e partecipazione;</w:t>
            </w:r>
          </w:p>
        </w:tc>
      </w:tr>
      <w:tr w:rsidR="0021586B" w:rsidRPr="00A556AE" w14:paraId="24B19C1D" w14:textId="77777777" w:rsidTr="0021586B">
        <w:trPr>
          <w:trHeight w:val="9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555E323F"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f) lo sviluppo sociale ed economico volto a contribuire al benessere di tutta la collettività attraverso un'economia aperta, competitiva e di mercato, nelle forme e nei limiti compatibili con lo sviluppo sostenibile, come definita e propugnata in particolare dall'Organizzazione delle Nazioni Unite;</w:t>
            </w:r>
          </w:p>
        </w:tc>
        <w:tc>
          <w:tcPr>
            <w:tcW w:w="2977" w:type="dxa"/>
            <w:tcBorders>
              <w:top w:val="nil"/>
              <w:left w:val="nil"/>
              <w:bottom w:val="single" w:sz="4" w:space="0" w:color="auto"/>
              <w:right w:val="single" w:sz="4" w:space="0" w:color="auto"/>
            </w:tcBorders>
            <w:shd w:val="clear" w:color="auto" w:fill="auto"/>
            <w:vAlign w:val="center"/>
          </w:tcPr>
          <w:p w14:paraId="19BA8B35" w14:textId="211EDC90"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p>
        </w:tc>
        <w:tc>
          <w:tcPr>
            <w:tcW w:w="9639" w:type="dxa"/>
            <w:tcBorders>
              <w:top w:val="nil"/>
              <w:left w:val="nil"/>
              <w:bottom w:val="single" w:sz="4" w:space="0" w:color="auto"/>
              <w:right w:val="single" w:sz="4" w:space="0" w:color="auto"/>
            </w:tcBorders>
            <w:shd w:val="clear" w:color="auto" w:fill="auto"/>
            <w:hideMark/>
          </w:tcPr>
          <w:p w14:paraId="247B2E72"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f) lo sviluppo sociale ed economico volto a contribuire al benessere di tutta la collettività attraverso un'economia aperta, competitiva e di mercato, nelle forme e nei limiti compatibili con lo sviluppo sostenibile, come definita e propugnata in particolare dall'Organizzazione delle Nazioni Unite;</w:t>
            </w:r>
          </w:p>
        </w:tc>
      </w:tr>
      <w:tr w:rsidR="0021586B" w:rsidRPr="00A556AE" w14:paraId="46D2BCBF" w14:textId="77777777" w:rsidTr="0021586B">
        <w:trPr>
          <w:trHeight w:val="9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4CBED010"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g) la sussidiarietà come metodo primario a livello istituzionale, da perseguire per dare concretezza, in particolare nell'assetto dell'Amministrazione statale e delle autonomie istituzionali del Paese, ai principi e valori ispiratori oggetto del presente articolo;</w:t>
            </w:r>
          </w:p>
        </w:tc>
        <w:tc>
          <w:tcPr>
            <w:tcW w:w="2977" w:type="dxa"/>
            <w:tcBorders>
              <w:top w:val="nil"/>
              <w:left w:val="nil"/>
              <w:bottom w:val="single" w:sz="4" w:space="0" w:color="auto"/>
              <w:right w:val="single" w:sz="4" w:space="0" w:color="auto"/>
            </w:tcBorders>
            <w:shd w:val="clear" w:color="auto" w:fill="auto"/>
            <w:vAlign w:val="center"/>
            <w:hideMark/>
          </w:tcPr>
          <w:p w14:paraId="4F40D33F"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 e unito con il punto h)</w:t>
            </w:r>
          </w:p>
        </w:tc>
        <w:tc>
          <w:tcPr>
            <w:tcW w:w="9639" w:type="dxa"/>
            <w:tcBorders>
              <w:top w:val="nil"/>
              <w:left w:val="nil"/>
              <w:bottom w:val="single" w:sz="4" w:space="0" w:color="auto"/>
              <w:right w:val="single" w:sz="4" w:space="0" w:color="auto"/>
            </w:tcBorders>
            <w:shd w:val="clear" w:color="auto" w:fill="auto"/>
            <w:hideMark/>
          </w:tcPr>
          <w:p w14:paraId="04F50523"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g) la parità di genere e il rifiuto di qualsiasi discriminazione fondata su origine etnica, orientamento sessuale, condizioni sociali o di salute;</w:t>
            </w:r>
          </w:p>
        </w:tc>
      </w:tr>
      <w:tr w:rsidR="0021586B" w:rsidRPr="00A556AE" w14:paraId="1B8606F8" w14:textId="77777777" w:rsidTr="0021586B">
        <w:trPr>
          <w:trHeight w:val="9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1D9FCB99"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lastRenderedPageBreak/>
              <w:t>h) la solidarietà fra le componenti associative, verso il sistema di "Confcommercio-Imprese per l'Italia", nei confronti delle imprese e dei professionisti rappresentati e del Paese, come carattere primario della sua natura associativa;</w:t>
            </w:r>
          </w:p>
        </w:tc>
        <w:tc>
          <w:tcPr>
            <w:tcW w:w="2977" w:type="dxa"/>
            <w:tcBorders>
              <w:top w:val="nil"/>
              <w:left w:val="nil"/>
              <w:bottom w:val="single" w:sz="4" w:space="0" w:color="auto"/>
              <w:right w:val="single" w:sz="4" w:space="0" w:color="auto"/>
            </w:tcBorders>
            <w:shd w:val="clear" w:color="auto" w:fill="auto"/>
            <w:vAlign w:val="center"/>
            <w:hideMark/>
          </w:tcPr>
          <w:p w14:paraId="165268C1"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 e unito con il punto g)</w:t>
            </w:r>
          </w:p>
        </w:tc>
        <w:tc>
          <w:tcPr>
            <w:tcW w:w="9639" w:type="dxa"/>
            <w:tcBorders>
              <w:top w:val="nil"/>
              <w:left w:val="nil"/>
              <w:bottom w:val="single" w:sz="4" w:space="0" w:color="auto"/>
              <w:right w:val="single" w:sz="4" w:space="0" w:color="auto"/>
            </w:tcBorders>
            <w:shd w:val="clear" w:color="auto" w:fill="auto"/>
            <w:hideMark/>
          </w:tcPr>
          <w:p w14:paraId="7289621E"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h) la sussidiarietà e la solidarietà come metodo primario a livello istituzionale, da perseguire per dare concretezza, in particolare nell'assetto dell'Amministrazione statale e delle autonomie istituzionali del Paese, ai principi e valori ispiratori oggetto del presente articolo;</w:t>
            </w:r>
          </w:p>
        </w:tc>
      </w:tr>
      <w:tr w:rsidR="0021586B" w:rsidRPr="00A556AE" w14:paraId="6C68FBE7" w14:textId="77777777" w:rsidTr="0021586B">
        <w:trPr>
          <w:trHeight w:val="6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7FC62B7C"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i) l'eguaglianza fra le componenti associative, fra le imprese e gli operatori rappresentati, anche in considerazione della loro pari dignità di fronte alla legge e alle istituzioni;</w:t>
            </w:r>
          </w:p>
        </w:tc>
        <w:tc>
          <w:tcPr>
            <w:tcW w:w="2977" w:type="dxa"/>
            <w:tcBorders>
              <w:top w:val="nil"/>
              <w:left w:val="nil"/>
              <w:bottom w:val="single" w:sz="4" w:space="0" w:color="auto"/>
              <w:right w:val="single" w:sz="4" w:space="0" w:color="auto"/>
            </w:tcBorders>
            <w:shd w:val="clear" w:color="auto" w:fill="auto"/>
            <w:vAlign w:val="center"/>
            <w:hideMark/>
          </w:tcPr>
          <w:p w14:paraId="707F3A9E"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Rimosso</w:t>
            </w:r>
          </w:p>
        </w:tc>
        <w:tc>
          <w:tcPr>
            <w:tcW w:w="9639" w:type="dxa"/>
            <w:tcBorders>
              <w:top w:val="nil"/>
              <w:left w:val="nil"/>
              <w:bottom w:val="single" w:sz="4" w:space="0" w:color="auto"/>
              <w:right w:val="single" w:sz="4" w:space="0" w:color="auto"/>
            </w:tcBorders>
            <w:shd w:val="clear" w:color="auto" w:fill="auto"/>
            <w:hideMark/>
          </w:tcPr>
          <w:p w14:paraId="5BF8A1EE"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w:t>
            </w:r>
          </w:p>
        </w:tc>
      </w:tr>
      <w:tr w:rsidR="0021586B" w:rsidRPr="00A556AE" w14:paraId="69049AEC" w14:textId="77777777" w:rsidTr="0021586B">
        <w:trPr>
          <w:trHeight w:val="6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1294C1F6"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j) L'europeismo quale principio fondamentale, nell'attuale fase storica, per costruire ambiti crescenti di convivenza costruttiva e di collaborazione pacifica fra le nazioni;</w:t>
            </w:r>
          </w:p>
        </w:tc>
        <w:tc>
          <w:tcPr>
            <w:tcW w:w="2977" w:type="dxa"/>
            <w:tcBorders>
              <w:top w:val="nil"/>
              <w:left w:val="nil"/>
              <w:bottom w:val="single" w:sz="4" w:space="0" w:color="auto"/>
              <w:right w:val="single" w:sz="4" w:space="0" w:color="auto"/>
            </w:tcBorders>
            <w:shd w:val="clear" w:color="auto" w:fill="auto"/>
            <w:vAlign w:val="center"/>
            <w:hideMark/>
          </w:tcPr>
          <w:p w14:paraId="6FE1A35A"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3E449B3F"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i) l'europeismo quale principio fondamentale, per costruire ambiti crescenti di convivenza costruttiva e di collaborazione pacifica fra le nazioni;</w:t>
            </w:r>
          </w:p>
        </w:tc>
      </w:tr>
      <w:tr w:rsidR="0021586B" w:rsidRPr="00A556AE" w14:paraId="253FFB53"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70B8442C"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k) (soppresso).</w:t>
            </w:r>
          </w:p>
        </w:tc>
        <w:tc>
          <w:tcPr>
            <w:tcW w:w="2977" w:type="dxa"/>
            <w:tcBorders>
              <w:top w:val="nil"/>
              <w:left w:val="nil"/>
              <w:bottom w:val="single" w:sz="4" w:space="0" w:color="auto"/>
              <w:right w:val="single" w:sz="4" w:space="0" w:color="auto"/>
            </w:tcBorders>
            <w:shd w:val="clear" w:color="auto" w:fill="auto"/>
            <w:vAlign w:val="center"/>
            <w:hideMark/>
          </w:tcPr>
          <w:p w14:paraId="681C3029"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Rimosso</w:t>
            </w:r>
          </w:p>
        </w:tc>
        <w:tc>
          <w:tcPr>
            <w:tcW w:w="9639" w:type="dxa"/>
            <w:tcBorders>
              <w:top w:val="nil"/>
              <w:left w:val="nil"/>
              <w:bottom w:val="single" w:sz="4" w:space="0" w:color="auto"/>
              <w:right w:val="single" w:sz="4" w:space="0" w:color="auto"/>
            </w:tcBorders>
            <w:shd w:val="clear" w:color="auto" w:fill="auto"/>
            <w:hideMark/>
          </w:tcPr>
          <w:p w14:paraId="1C708F8E"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w:t>
            </w:r>
          </w:p>
        </w:tc>
      </w:tr>
      <w:tr w:rsidR="0021586B" w:rsidRPr="00A556AE" w14:paraId="21830226" w14:textId="77777777" w:rsidTr="0021586B">
        <w:trPr>
          <w:trHeight w:val="6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22997699"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w:t>
            </w:r>
          </w:p>
        </w:tc>
        <w:tc>
          <w:tcPr>
            <w:tcW w:w="2977" w:type="dxa"/>
            <w:tcBorders>
              <w:top w:val="nil"/>
              <w:left w:val="nil"/>
              <w:bottom w:val="single" w:sz="4" w:space="0" w:color="auto"/>
              <w:right w:val="single" w:sz="4" w:space="0" w:color="auto"/>
            </w:tcBorders>
            <w:shd w:val="clear" w:color="auto" w:fill="auto"/>
            <w:vAlign w:val="center"/>
            <w:hideMark/>
          </w:tcPr>
          <w:p w14:paraId="74677E15"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Aggiunto</w:t>
            </w:r>
          </w:p>
        </w:tc>
        <w:tc>
          <w:tcPr>
            <w:tcW w:w="9639" w:type="dxa"/>
            <w:tcBorders>
              <w:top w:val="nil"/>
              <w:left w:val="nil"/>
              <w:bottom w:val="single" w:sz="4" w:space="0" w:color="auto"/>
              <w:right w:val="single" w:sz="4" w:space="0" w:color="auto"/>
            </w:tcBorders>
            <w:shd w:val="clear" w:color="auto" w:fill="auto"/>
            <w:hideMark/>
          </w:tcPr>
          <w:p w14:paraId="415CD5CD"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j) la tutela della persona attraverso la diffusione della cultura "della Sostenibilità e della Prevenzione" nell'ambito lavorativo e di vita e nei vari momenti di espressione della persona.</w:t>
            </w:r>
          </w:p>
        </w:tc>
      </w:tr>
      <w:tr w:rsidR="0011224B" w:rsidRPr="00A556AE" w14:paraId="5E88B612"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C1E4F5" w:themeFill="accent1" w:themeFillTint="33"/>
            <w:hideMark/>
          </w:tcPr>
          <w:p w14:paraId="39F63C21"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t>Art. 4 - Scopi e Funzioni</w:t>
            </w:r>
          </w:p>
        </w:tc>
        <w:tc>
          <w:tcPr>
            <w:tcW w:w="2977" w:type="dxa"/>
            <w:tcBorders>
              <w:top w:val="nil"/>
              <w:left w:val="nil"/>
              <w:bottom w:val="single" w:sz="4" w:space="0" w:color="auto"/>
              <w:right w:val="single" w:sz="4" w:space="0" w:color="auto"/>
            </w:tcBorders>
            <w:shd w:val="clear" w:color="auto" w:fill="C1E4F5" w:themeFill="accent1" w:themeFillTint="33"/>
            <w:hideMark/>
          </w:tcPr>
          <w:p w14:paraId="366D8D0A"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Titolo modificato</w:t>
            </w:r>
          </w:p>
        </w:tc>
        <w:tc>
          <w:tcPr>
            <w:tcW w:w="9639" w:type="dxa"/>
            <w:tcBorders>
              <w:top w:val="nil"/>
              <w:left w:val="nil"/>
              <w:bottom w:val="single" w:sz="4" w:space="0" w:color="auto"/>
              <w:right w:val="single" w:sz="4" w:space="0" w:color="auto"/>
            </w:tcBorders>
            <w:shd w:val="clear" w:color="auto" w:fill="C1E4F5" w:themeFill="accent1" w:themeFillTint="33"/>
            <w:hideMark/>
          </w:tcPr>
          <w:p w14:paraId="23C88450"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t>Art. 4 - Principali Funzioni</w:t>
            </w:r>
          </w:p>
        </w:tc>
      </w:tr>
      <w:tr w:rsidR="0021586B" w:rsidRPr="00A556AE" w14:paraId="1D5B05B6"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3DBDB58B"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 AIAS:</w:t>
            </w:r>
          </w:p>
        </w:tc>
        <w:tc>
          <w:tcPr>
            <w:tcW w:w="2977" w:type="dxa"/>
            <w:tcBorders>
              <w:top w:val="nil"/>
              <w:left w:val="nil"/>
              <w:bottom w:val="single" w:sz="4" w:space="0" w:color="auto"/>
              <w:right w:val="single" w:sz="4" w:space="0" w:color="auto"/>
            </w:tcBorders>
            <w:shd w:val="clear" w:color="auto" w:fill="auto"/>
            <w:vAlign w:val="center"/>
            <w:hideMark/>
          </w:tcPr>
          <w:p w14:paraId="31EA69A4"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08E391BF"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 AIAS per raggiungere i propri scopi sociali opera con le seguenti funzioni:</w:t>
            </w:r>
          </w:p>
        </w:tc>
      </w:tr>
      <w:tr w:rsidR="0021586B" w:rsidRPr="00A556AE" w14:paraId="5BB2BBE7" w14:textId="77777777" w:rsidTr="0021586B">
        <w:trPr>
          <w:trHeight w:val="15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47F6C8DF"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a) Tutela e rappresenta a livello internazionale, nazionale e locale gli interessi sociali ed economici delle imprese e delle figure professionali operanti nel campo della sicurezza, salute, ambiente e sviluppo sostenibile nei luoghi di lavoro e di vita, attraverso forme di concertazione con gli altri livelli del sistema confederale, nei rapporti con Amministrazioni, Enti ed Istituzioni, locali, nazionali, comunitari ed internazionali;</w:t>
            </w:r>
          </w:p>
        </w:tc>
        <w:tc>
          <w:tcPr>
            <w:tcW w:w="2977" w:type="dxa"/>
            <w:tcBorders>
              <w:top w:val="nil"/>
              <w:left w:val="nil"/>
              <w:bottom w:val="single" w:sz="4" w:space="0" w:color="auto"/>
              <w:right w:val="single" w:sz="4" w:space="0" w:color="auto"/>
            </w:tcBorders>
            <w:shd w:val="clear" w:color="auto" w:fill="auto"/>
            <w:vAlign w:val="center"/>
            <w:hideMark/>
          </w:tcPr>
          <w:p w14:paraId="6184DDDD"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 e spostato</w:t>
            </w:r>
          </w:p>
        </w:tc>
        <w:tc>
          <w:tcPr>
            <w:tcW w:w="9639" w:type="dxa"/>
            <w:tcBorders>
              <w:top w:val="nil"/>
              <w:left w:val="nil"/>
              <w:bottom w:val="single" w:sz="4" w:space="0" w:color="auto"/>
              <w:right w:val="single" w:sz="4" w:space="0" w:color="auto"/>
            </w:tcBorders>
            <w:shd w:val="clear" w:color="auto" w:fill="auto"/>
            <w:hideMark/>
          </w:tcPr>
          <w:p w14:paraId="414052BC"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c) tutela e può rappresentare a livello locale, nazionale e internazionale gli interessi sociali ed economici delle figure professionali operanti nei settori dello sviluppo sostenibile e della prevenzione, nei rapporti con Amministrazioni, Enti ed Istituzioni, locali, nazionali, comunitari ed internazionali;</w:t>
            </w:r>
          </w:p>
        </w:tc>
      </w:tr>
      <w:tr w:rsidR="0021586B" w:rsidRPr="00A556AE" w14:paraId="4F4E0A83" w14:textId="77777777" w:rsidTr="0021586B">
        <w:trPr>
          <w:trHeight w:val="9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72DF834D"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a-bis) Al fine di rendere piena ed effettiva tale tutela, AIAS è legittimata ad agire in difesa, non soltanto dei propri diritti ed interessi, ma anche di interessi diffusi come quelli delle imprese e degli operatori rappresentati nel proprio sistema associativo, qualora ciò sia previsto dalle leggi e norme in vigore;</w:t>
            </w:r>
          </w:p>
        </w:tc>
        <w:tc>
          <w:tcPr>
            <w:tcW w:w="2977" w:type="dxa"/>
            <w:tcBorders>
              <w:top w:val="nil"/>
              <w:left w:val="nil"/>
              <w:bottom w:val="single" w:sz="4" w:space="0" w:color="auto"/>
              <w:right w:val="single" w:sz="4" w:space="0" w:color="auto"/>
            </w:tcBorders>
            <w:shd w:val="clear" w:color="auto" w:fill="auto"/>
            <w:vAlign w:val="center"/>
            <w:hideMark/>
          </w:tcPr>
          <w:p w14:paraId="03BD20E1"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09A30D9E"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d) al fine di rendere piena ed effettiva tale tutela, AIAS è legittimata ad agire in difesa, non soltanto dei propri diritti ed interessi, ma anche di interessi diffusi come quelli degli operatori rappresentati nel proprio sistema associativo, qualora ciò sia previsto dalle leggi e norme in vigore;</w:t>
            </w:r>
          </w:p>
        </w:tc>
      </w:tr>
      <w:tr w:rsidR="0021586B" w:rsidRPr="00A556AE" w14:paraId="28B417EE" w14:textId="77777777" w:rsidTr="0021586B">
        <w:trPr>
          <w:trHeight w:val="9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7FF6328E"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b) Organizza ed eroga ogni tipo di servizio di informazione, formazione, assistenza e consulenza alle imprese ed agli operatori rappresentati, in coerenza con le loro esigenze di sviluppo economico, di qualificazione e di supporto;</w:t>
            </w:r>
          </w:p>
        </w:tc>
        <w:tc>
          <w:tcPr>
            <w:tcW w:w="2977" w:type="dxa"/>
            <w:tcBorders>
              <w:top w:val="nil"/>
              <w:left w:val="nil"/>
              <w:bottom w:val="single" w:sz="4" w:space="0" w:color="auto"/>
              <w:right w:val="single" w:sz="4" w:space="0" w:color="auto"/>
            </w:tcBorders>
            <w:shd w:val="clear" w:color="auto" w:fill="auto"/>
            <w:vAlign w:val="center"/>
            <w:hideMark/>
          </w:tcPr>
          <w:p w14:paraId="22FE722A"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166E8369"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e) può organizzare ed erogare ogni tipo di servizio di informazione, formazione, assistenza agli operatori rappresentati, in coerenza con le loro esigenze di sviluppo economico, di qualificazione e di supporto;</w:t>
            </w:r>
          </w:p>
        </w:tc>
      </w:tr>
      <w:tr w:rsidR="0021586B" w:rsidRPr="00A556AE" w14:paraId="507A05BE" w14:textId="77777777" w:rsidTr="0021586B">
        <w:trPr>
          <w:trHeight w:val="12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2006D590"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c) Provvede alla definizione dei criteri di qualità dell'attività svolta dalle imprese e dai professionisti rappresentati, effettuando un monitoraggio permanente dei mercati e delle politiche categoriali; promuove, d'intesa con istituzioni politiche, organizzazioni economiche, sociali e culturali, forme di collaborazione a livello locale, nazionale, europeo ed internazionale;</w:t>
            </w:r>
          </w:p>
        </w:tc>
        <w:tc>
          <w:tcPr>
            <w:tcW w:w="2977" w:type="dxa"/>
            <w:tcBorders>
              <w:top w:val="nil"/>
              <w:left w:val="nil"/>
              <w:bottom w:val="single" w:sz="4" w:space="0" w:color="auto"/>
              <w:right w:val="single" w:sz="4" w:space="0" w:color="auto"/>
            </w:tcBorders>
            <w:shd w:val="clear" w:color="auto" w:fill="auto"/>
            <w:vAlign w:val="center"/>
            <w:hideMark/>
          </w:tcPr>
          <w:p w14:paraId="413BAF75"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Diviso in due punti</w:t>
            </w:r>
          </w:p>
        </w:tc>
        <w:tc>
          <w:tcPr>
            <w:tcW w:w="9639" w:type="dxa"/>
            <w:tcBorders>
              <w:top w:val="nil"/>
              <w:left w:val="nil"/>
              <w:bottom w:val="single" w:sz="4" w:space="0" w:color="auto"/>
              <w:right w:val="single" w:sz="4" w:space="0" w:color="auto"/>
            </w:tcBorders>
            <w:shd w:val="clear" w:color="auto" w:fill="auto"/>
            <w:hideMark/>
          </w:tcPr>
          <w:p w14:paraId="29C6F38C" w14:textId="7A0340A8"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f) può provvedere alla definizione dei criteri di qualità dell'attività svolta dai professionisti rappresentati, effettuando un monitoraggio permanente dei mercati e delle politiche categoriali;</w:t>
            </w:r>
            <w:r w:rsidRPr="00A556AE">
              <w:rPr>
                <w:rFonts w:ascii="Aptos Narrow" w:eastAsia="Times New Roman" w:hAnsi="Aptos Narrow" w:cs="Times New Roman"/>
                <w:color w:val="000000"/>
                <w:kern w:val="0"/>
                <w:lang w:eastAsia="it-IT"/>
                <w14:ligatures w14:val="none"/>
              </w:rPr>
              <w:br/>
              <w:t>g) può promuovere, d'intesa con istituzioni politiche, organizzazioni economiche, sociali e culturali, forme di collaborazione a livello locale, nazionale, europeo ed internazionale;</w:t>
            </w:r>
          </w:p>
        </w:tc>
      </w:tr>
      <w:tr w:rsidR="0021586B" w:rsidRPr="00A556AE" w14:paraId="76F371B7" w14:textId="77777777" w:rsidTr="0021586B">
        <w:trPr>
          <w:trHeight w:val="6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743B3997"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d) Promuove, anche collaborando con altre articolazioni del sistema confederale, la costituzione ed il funzionamento, a livello territoriale, delle proprie articolazioni organizzative;</w:t>
            </w:r>
          </w:p>
        </w:tc>
        <w:tc>
          <w:tcPr>
            <w:tcW w:w="2977" w:type="dxa"/>
            <w:tcBorders>
              <w:top w:val="nil"/>
              <w:left w:val="nil"/>
              <w:bottom w:val="single" w:sz="4" w:space="0" w:color="auto"/>
              <w:right w:val="single" w:sz="4" w:space="0" w:color="auto"/>
            </w:tcBorders>
            <w:shd w:val="clear" w:color="auto" w:fill="auto"/>
            <w:vAlign w:val="center"/>
            <w:hideMark/>
          </w:tcPr>
          <w:p w14:paraId="1F1D4174"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4064D2B0"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h) promuove, la costituzione ed il funzionamento, a livello territoriale, delle proprie articolazioni organizzative;</w:t>
            </w:r>
          </w:p>
        </w:tc>
      </w:tr>
      <w:tr w:rsidR="0021586B" w:rsidRPr="00A556AE" w14:paraId="6C667EFE" w14:textId="77777777" w:rsidTr="0021586B">
        <w:trPr>
          <w:trHeight w:val="9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745E7A21"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e) Adotta, per le imprese e gli operatori rappresentati, i CCNL, i contratti collettivi territoriali e aziendali, sottoscritti da "Confcommercio-Imprese per l'Italia" per il settore di competenza, per i quali abbia partecipato alla contrattazione in quanto Federazione settoriale;</w:t>
            </w:r>
          </w:p>
        </w:tc>
        <w:tc>
          <w:tcPr>
            <w:tcW w:w="2977" w:type="dxa"/>
            <w:tcBorders>
              <w:top w:val="nil"/>
              <w:left w:val="nil"/>
              <w:bottom w:val="single" w:sz="4" w:space="0" w:color="auto"/>
              <w:right w:val="single" w:sz="4" w:space="0" w:color="auto"/>
            </w:tcBorders>
            <w:shd w:val="clear" w:color="auto" w:fill="auto"/>
            <w:vAlign w:val="center"/>
            <w:hideMark/>
          </w:tcPr>
          <w:p w14:paraId="67803F8B"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3E12A591"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i) può adottare, per le imprese e gli operatori rappresentati, i CCNL, i contratti collettivi territoriali e aziendali, sottoscritti da "Confcommercio" per il settore di competenza, per i quali abbia partecipato alla contrattazione in quanto Federazione settoriale;</w:t>
            </w:r>
          </w:p>
        </w:tc>
      </w:tr>
      <w:tr w:rsidR="0021586B" w:rsidRPr="00A556AE" w14:paraId="5FDCA440" w14:textId="77777777" w:rsidTr="0021586B">
        <w:trPr>
          <w:trHeight w:val="6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3322D5E1"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f) Designa i propri rappresentanti o delegati in enti, organi e commissioni, nazionali ed internazionali, nei quali la rappresentanza delle categorie e comunque degli interessi sia richiesta o ammessa;</w:t>
            </w:r>
          </w:p>
        </w:tc>
        <w:tc>
          <w:tcPr>
            <w:tcW w:w="2977" w:type="dxa"/>
            <w:tcBorders>
              <w:top w:val="nil"/>
              <w:left w:val="nil"/>
              <w:bottom w:val="single" w:sz="4" w:space="0" w:color="auto"/>
              <w:right w:val="single" w:sz="4" w:space="0" w:color="auto"/>
            </w:tcBorders>
            <w:shd w:val="clear" w:color="auto" w:fill="auto"/>
            <w:vAlign w:val="center"/>
            <w:hideMark/>
          </w:tcPr>
          <w:p w14:paraId="5A73D91A"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295C9569"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j) può designare i propri rappresentanti o delegati in enti, organi e commissioni, nazionali ed internazionali, nei quali la rappresentanza delle categorie e comunque degli interessi sia richiesta o ammessa;</w:t>
            </w:r>
          </w:p>
        </w:tc>
      </w:tr>
      <w:tr w:rsidR="0021586B" w:rsidRPr="00A556AE" w14:paraId="3592C42F"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2E96138D"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g) (soppresso)</w:t>
            </w:r>
          </w:p>
        </w:tc>
        <w:tc>
          <w:tcPr>
            <w:tcW w:w="2977" w:type="dxa"/>
            <w:tcBorders>
              <w:top w:val="nil"/>
              <w:left w:val="nil"/>
              <w:bottom w:val="single" w:sz="4" w:space="0" w:color="auto"/>
              <w:right w:val="single" w:sz="4" w:space="0" w:color="auto"/>
            </w:tcBorders>
            <w:shd w:val="clear" w:color="auto" w:fill="auto"/>
            <w:vAlign w:val="center"/>
            <w:hideMark/>
          </w:tcPr>
          <w:p w14:paraId="4E78DC11"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Rimosso</w:t>
            </w:r>
          </w:p>
        </w:tc>
        <w:tc>
          <w:tcPr>
            <w:tcW w:w="9639" w:type="dxa"/>
            <w:tcBorders>
              <w:top w:val="nil"/>
              <w:left w:val="nil"/>
              <w:bottom w:val="single" w:sz="4" w:space="0" w:color="auto"/>
              <w:right w:val="single" w:sz="4" w:space="0" w:color="auto"/>
            </w:tcBorders>
            <w:shd w:val="clear" w:color="auto" w:fill="auto"/>
            <w:hideMark/>
          </w:tcPr>
          <w:p w14:paraId="0D9F5BD5"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w:t>
            </w:r>
          </w:p>
        </w:tc>
      </w:tr>
      <w:tr w:rsidR="0021586B" w:rsidRPr="00A556AE" w14:paraId="49220F74" w14:textId="77777777" w:rsidTr="0021586B">
        <w:trPr>
          <w:trHeight w:val="18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5A7D15B1"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lastRenderedPageBreak/>
              <w:t>h) AIAS può inoltre costituire proprie società di servizio, assumere partecipazioni in società e in organizzazioni, partecipare ad enti e fondazioni di qualunque forma giuridica, ai fini del raggiungimento degli obiettivi associativi, con l'enfasi sulle Responsabilità sociali, sullo Sviluppo sostenibile, sulla formazione iniziale e permanente dei propri Soci e dei professionisti in genere, sulla valorizzazione delle loro competenze, professionalità e deontologia collegata all'applicazione efficace della sicurezza, alla salute, al benessere ed all'ambiente.</w:t>
            </w:r>
          </w:p>
        </w:tc>
        <w:tc>
          <w:tcPr>
            <w:tcW w:w="2977" w:type="dxa"/>
            <w:tcBorders>
              <w:top w:val="nil"/>
              <w:left w:val="nil"/>
              <w:bottom w:val="single" w:sz="4" w:space="0" w:color="auto"/>
              <w:right w:val="single" w:sz="4" w:space="0" w:color="auto"/>
            </w:tcBorders>
            <w:shd w:val="clear" w:color="auto" w:fill="auto"/>
            <w:vAlign w:val="center"/>
            <w:hideMark/>
          </w:tcPr>
          <w:p w14:paraId="0BB6003F"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6034154D"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k) può costituire proprie società di servizio, assumere partecipazioni in società e in organizzazioni, partecipare ad enti e fondazioni di qualunque forma giuridica, ai fini del raggiungimento degli obiettivi associativi, con l'enfasi sulle Responsabilità sociali, sullo Sviluppo sostenibile, sulla formazione iniziale e permanente dei propri Soci e dei professionisti in genere, sulla valorizzazione delle loro competenze, professionalità e deontologia, collegate all'applicazione efficace della sicurezza, alla salute, al benessere ed all'ambiente;</w:t>
            </w:r>
          </w:p>
        </w:tc>
      </w:tr>
      <w:tr w:rsidR="0021586B" w:rsidRPr="00A556AE" w14:paraId="344162E9" w14:textId="77777777" w:rsidTr="0021586B">
        <w:trPr>
          <w:trHeight w:val="9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3AB79EDF"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w:t>
            </w:r>
          </w:p>
        </w:tc>
        <w:tc>
          <w:tcPr>
            <w:tcW w:w="2977" w:type="dxa"/>
            <w:tcBorders>
              <w:top w:val="nil"/>
              <w:left w:val="nil"/>
              <w:bottom w:val="single" w:sz="4" w:space="0" w:color="auto"/>
              <w:right w:val="single" w:sz="4" w:space="0" w:color="auto"/>
            </w:tcBorders>
            <w:shd w:val="clear" w:color="auto" w:fill="auto"/>
            <w:vAlign w:val="center"/>
            <w:hideMark/>
          </w:tcPr>
          <w:p w14:paraId="3156A0A9"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Aggiunto</w:t>
            </w:r>
          </w:p>
        </w:tc>
        <w:tc>
          <w:tcPr>
            <w:tcW w:w="9639" w:type="dxa"/>
            <w:tcBorders>
              <w:top w:val="nil"/>
              <w:left w:val="nil"/>
              <w:bottom w:val="single" w:sz="4" w:space="0" w:color="auto"/>
              <w:right w:val="single" w:sz="4" w:space="0" w:color="auto"/>
            </w:tcBorders>
            <w:shd w:val="clear" w:color="auto" w:fill="auto"/>
            <w:hideMark/>
          </w:tcPr>
          <w:p w14:paraId="635E5074"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a) non ha scopo di lucro e osserva il divieto di distribuire anche in modo indiretto, utili o avanzi di gestione nonché fondi, riserve o capitale durante la vita dell'Associazione, salvo che la destinazione o la distribuzione non siano imposte dalla legge;</w:t>
            </w:r>
          </w:p>
        </w:tc>
      </w:tr>
      <w:tr w:rsidR="0021586B" w:rsidRPr="00A556AE" w14:paraId="0056C2AF" w14:textId="77777777" w:rsidTr="0021586B">
        <w:trPr>
          <w:trHeight w:val="9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4B7C4648"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w:t>
            </w:r>
          </w:p>
        </w:tc>
        <w:tc>
          <w:tcPr>
            <w:tcW w:w="2977" w:type="dxa"/>
            <w:tcBorders>
              <w:top w:val="nil"/>
              <w:left w:val="nil"/>
              <w:bottom w:val="single" w:sz="4" w:space="0" w:color="auto"/>
              <w:right w:val="single" w:sz="4" w:space="0" w:color="auto"/>
            </w:tcBorders>
            <w:shd w:val="clear" w:color="auto" w:fill="auto"/>
            <w:vAlign w:val="center"/>
            <w:hideMark/>
          </w:tcPr>
          <w:p w14:paraId="79A1167D"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Aggiunto</w:t>
            </w:r>
          </w:p>
        </w:tc>
        <w:tc>
          <w:tcPr>
            <w:tcW w:w="9639" w:type="dxa"/>
            <w:tcBorders>
              <w:top w:val="nil"/>
              <w:left w:val="nil"/>
              <w:bottom w:val="single" w:sz="4" w:space="0" w:color="auto"/>
              <w:right w:val="single" w:sz="4" w:space="0" w:color="auto"/>
            </w:tcBorders>
            <w:shd w:val="clear" w:color="auto" w:fill="auto"/>
            <w:hideMark/>
          </w:tcPr>
          <w:p w14:paraId="33E8AD8D"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b) promuove, organizza e partecipa a convegni, seminari, webinar, ad eventi in genere che abbiano lo scopo di promuovere e diffondere in ogni modo la conoscenza e l'innovazione nei settori "della Sostenibilità e della Prevenzione";</w:t>
            </w:r>
          </w:p>
        </w:tc>
      </w:tr>
      <w:tr w:rsidR="0021586B" w:rsidRPr="00A556AE" w14:paraId="60EE9952" w14:textId="77777777" w:rsidTr="0021586B">
        <w:trPr>
          <w:trHeight w:val="9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1B77597E"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w:t>
            </w:r>
          </w:p>
        </w:tc>
        <w:tc>
          <w:tcPr>
            <w:tcW w:w="2977" w:type="dxa"/>
            <w:tcBorders>
              <w:top w:val="nil"/>
              <w:left w:val="nil"/>
              <w:bottom w:val="single" w:sz="4" w:space="0" w:color="auto"/>
              <w:right w:val="single" w:sz="4" w:space="0" w:color="auto"/>
            </w:tcBorders>
            <w:shd w:val="clear" w:color="auto" w:fill="auto"/>
            <w:vAlign w:val="center"/>
            <w:hideMark/>
          </w:tcPr>
          <w:p w14:paraId="4CB0E6CE"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Aggiunto</w:t>
            </w:r>
          </w:p>
        </w:tc>
        <w:tc>
          <w:tcPr>
            <w:tcW w:w="9639" w:type="dxa"/>
            <w:tcBorders>
              <w:top w:val="nil"/>
              <w:left w:val="nil"/>
              <w:bottom w:val="single" w:sz="4" w:space="0" w:color="auto"/>
              <w:right w:val="single" w:sz="4" w:space="0" w:color="auto"/>
            </w:tcBorders>
            <w:shd w:val="clear" w:color="auto" w:fill="auto"/>
            <w:hideMark/>
          </w:tcPr>
          <w:p w14:paraId="39933F42"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xml:space="preserve">l) può promuovere forme di garanzia a tutela degli utenti tramite gli strumenti di trasparenza ritenuti più idonei tra cui l'attivazione di uno sportello di riferimento per i consumatori-utenti in attuazione dell'art. 27 ter del codice del consumo di cui al D. Lgs. 06/09/2005, n. 206 e </w:t>
            </w:r>
            <w:proofErr w:type="spellStart"/>
            <w:r w:rsidRPr="00A556AE">
              <w:rPr>
                <w:rFonts w:ascii="Aptos Narrow" w:eastAsia="Times New Roman" w:hAnsi="Aptos Narrow" w:cs="Times New Roman"/>
                <w:color w:val="000000"/>
                <w:kern w:val="0"/>
                <w:lang w:eastAsia="it-IT"/>
                <w14:ligatures w14:val="none"/>
              </w:rPr>
              <w:t>s.m.i</w:t>
            </w:r>
            <w:proofErr w:type="spellEnd"/>
            <w:r w:rsidRPr="00A556AE">
              <w:rPr>
                <w:rFonts w:ascii="Aptos Narrow" w:eastAsia="Times New Roman" w:hAnsi="Aptos Narrow" w:cs="Times New Roman"/>
                <w:color w:val="000000"/>
                <w:kern w:val="0"/>
                <w:lang w:eastAsia="it-IT"/>
                <w14:ligatures w14:val="none"/>
              </w:rPr>
              <w:t>, e della legge 4/2013.</w:t>
            </w:r>
          </w:p>
        </w:tc>
      </w:tr>
      <w:tr w:rsidR="0011224B" w:rsidRPr="00A556AE" w14:paraId="49A58F6D"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C1E4F5" w:themeFill="accent1" w:themeFillTint="33"/>
            <w:hideMark/>
          </w:tcPr>
          <w:p w14:paraId="3C7CD088"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t>Art. 5 - Rapporti con la Confederazione</w:t>
            </w:r>
          </w:p>
        </w:tc>
        <w:tc>
          <w:tcPr>
            <w:tcW w:w="2977" w:type="dxa"/>
            <w:tcBorders>
              <w:top w:val="nil"/>
              <w:left w:val="nil"/>
              <w:bottom w:val="single" w:sz="4" w:space="0" w:color="auto"/>
              <w:right w:val="single" w:sz="4" w:space="0" w:color="auto"/>
            </w:tcBorders>
            <w:shd w:val="clear" w:color="auto" w:fill="C1E4F5" w:themeFill="accent1" w:themeFillTint="33"/>
            <w:hideMark/>
          </w:tcPr>
          <w:p w14:paraId="1B58C0E8"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Titolo invariato</w:t>
            </w:r>
          </w:p>
        </w:tc>
        <w:tc>
          <w:tcPr>
            <w:tcW w:w="9639" w:type="dxa"/>
            <w:tcBorders>
              <w:top w:val="nil"/>
              <w:left w:val="nil"/>
              <w:bottom w:val="single" w:sz="4" w:space="0" w:color="auto"/>
              <w:right w:val="single" w:sz="4" w:space="0" w:color="auto"/>
            </w:tcBorders>
            <w:shd w:val="clear" w:color="auto" w:fill="C1E4F5" w:themeFill="accent1" w:themeFillTint="33"/>
            <w:hideMark/>
          </w:tcPr>
          <w:p w14:paraId="36ED5368"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t>Art. 5 - Rapporti con la Confederazione</w:t>
            </w:r>
          </w:p>
        </w:tc>
      </w:tr>
      <w:tr w:rsidR="0021586B" w:rsidRPr="00A556AE" w14:paraId="6F305BF3"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6F7C2FD9"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 AIAS si impegna ad accettare, purché non in contrasto con l'ordinamento giuridico o con il proprio Statuto:</w:t>
            </w:r>
          </w:p>
        </w:tc>
        <w:tc>
          <w:tcPr>
            <w:tcW w:w="2977" w:type="dxa"/>
            <w:tcBorders>
              <w:top w:val="nil"/>
              <w:left w:val="nil"/>
              <w:bottom w:val="single" w:sz="4" w:space="0" w:color="auto"/>
              <w:right w:val="single" w:sz="4" w:space="0" w:color="auto"/>
            </w:tcBorders>
            <w:shd w:val="clear" w:color="auto" w:fill="auto"/>
            <w:vAlign w:val="center"/>
            <w:hideMark/>
          </w:tcPr>
          <w:p w14:paraId="0A447D37" w14:textId="24A05BD4"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p>
        </w:tc>
        <w:tc>
          <w:tcPr>
            <w:tcW w:w="9639" w:type="dxa"/>
            <w:tcBorders>
              <w:top w:val="nil"/>
              <w:left w:val="nil"/>
              <w:bottom w:val="single" w:sz="4" w:space="0" w:color="auto"/>
              <w:right w:val="single" w:sz="4" w:space="0" w:color="auto"/>
            </w:tcBorders>
            <w:shd w:val="clear" w:color="auto" w:fill="auto"/>
            <w:hideMark/>
          </w:tcPr>
          <w:p w14:paraId="00845152"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 AIAS si impegna ad accettare, purché non in contrasto con l'ordinamento giuridico o con il proprio Statuto:</w:t>
            </w:r>
          </w:p>
        </w:tc>
      </w:tr>
      <w:tr w:rsidR="0021586B" w:rsidRPr="00A556AE" w14:paraId="7EBDD9C9" w14:textId="77777777" w:rsidTr="0021586B">
        <w:trPr>
          <w:trHeight w:val="6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2D447D14"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a) Le deliberazioni del Collegio dei Probiviri di "Confcommercio-Imprese per l'Italia", nonché la clausola compromissoria e le decisioni del Collegio arbitrale, come previsto all'art. 41 dello Statuto confederale;</w:t>
            </w:r>
          </w:p>
        </w:tc>
        <w:tc>
          <w:tcPr>
            <w:tcW w:w="2977" w:type="dxa"/>
            <w:tcBorders>
              <w:top w:val="nil"/>
              <w:left w:val="nil"/>
              <w:bottom w:val="single" w:sz="4" w:space="0" w:color="auto"/>
              <w:right w:val="single" w:sz="4" w:space="0" w:color="auto"/>
            </w:tcBorders>
            <w:shd w:val="clear" w:color="auto" w:fill="auto"/>
            <w:vAlign w:val="center"/>
            <w:hideMark/>
          </w:tcPr>
          <w:p w14:paraId="377F3AC3"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26FE2428"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a) Le deliberazioni del Collegio dei Probiviri di "Confcommercio", nonché la clausola compromissoria e le decisioni del Collegio arbitrale, come previsto all'art. 41 dello Statuto confederale;</w:t>
            </w:r>
          </w:p>
        </w:tc>
      </w:tr>
      <w:tr w:rsidR="0021586B" w:rsidRPr="00A556AE" w14:paraId="1798B1AE" w14:textId="77777777" w:rsidTr="0021586B">
        <w:trPr>
          <w:trHeight w:val="6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5458EA41"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b) Le norme in materia di sostegno, nomina di un Delegato, commissariamento, recesso ed esclusione, previste agli artt. 19, 20, 21, 22 e 23 dello Statuto confederale;</w:t>
            </w:r>
          </w:p>
        </w:tc>
        <w:tc>
          <w:tcPr>
            <w:tcW w:w="2977" w:type="dxa"/>
            <w:tcBorders>
              <w:top w:val="nil"/>
              <w:left w:val="nil"/>
              <w:bottom w:val="single" w:sz="4" w:space="0" w:color="auto"/>
              <w:right w:val="single" w:sz="4" w:space="0" w:color="auto"/>
            </w:tcBorders>
            <w:shd w:val="clear" w:color="auto" w:fill="auto"/>
            <w:vAlign w:val="center"/>
            <w:hideMark/>
          </w:tcPr>
          <w:p w14:paraId="721FB1BA" w14:textId="69A61C80"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p>
        </w:tc>
        <w:tc>
          <w:tcPr>
            <w:tcW w:w="9639" w:type="dxa"/>
            <w:tcBorders>
              <w:top w:val="nil"/>
              <w:left w:val="nil"/>
              <w:bottom w:val="single" w:sz="4" w:space="0" w:color="auto"/>
              <w:right w:val="single" w:sz="4" w:space="0" w:color="auto"/>
            </w:tcBorders>
            <w:shd w:val="clear" w:color="auto" w:fill="auto"/>
            <w:hideMark/>
          </w:tcPr>
          <w:p w14:paraId="44F21EE9"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b) Le norme in materia di sostegno, nomina di un Delegato, commissariamento, recesso ed esclusione, previste agli artt. 19, 20, 21, 22 e 23 dello Statuto confederale;</w:t>
            </w:r>
          </w:p>
        </w:tc>
      </w:tr>
      <w:tr w:rsidR="0021586B" w:rsidRPr="00A556AE" w14:paraId="7A60255A" w14:textId="77777777" w:rsidTr="0021586B">
        <w:trPr>
          <w:trHeight w:val="9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57E51C4D"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c) Il pagamento della propria quota associativa al sistema confederale, mediante il versamento della contribuzione in misura e secondo le modalità approvate dall'Assemblea Nazionale di "Confcommercio-Imprese per l'Italia";</w:t>
            </w:r>
          </w:p>
        </w:tc>
        <w:tc>
          <w:tcPr>
            <w:tcW w:w="2977" w:type="dxa"/>
            <w:tcBorders>
              <w:top w:val="nil"/>
              <w:left w:val="nil"/>
              <w:bottom w:val="single" w:sz="4" w:space="0" w:color="auto"/>
              <w:right w:val="single" w:sz="4" w:space="0" w:color="auto"/>
            </w:tcBorders>
            <w:shd w:val="clear" w:color="auto" w:fill="auto"/>
            <w:vAlign w:val="center"/>
            <w:hideMark/>
          </w:tcPr>
          <w:p w14:paraId="0B7BA9BE"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222B837D"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c) Il pagamento della propria quota associativa al sistema confederale, mediante il versamento della contribuzione in misura e secondo le modalità approvate dall'Assemblea Nazionale di "Confcommercio";</w:t>
            </w:r>
          </w:p>
        </w:tc>
      </w:tr>
      <w:tr w:rsidR="0021586B" w:rsidRPr="00A556AE" w14:paraId="5D659CC8" w14:textId="77777777" w:rsidTr="0021586B">
        <w:trPr>
          <w:trHeight w:val="6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5585F0D2"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d) Le norme previste all'art. 18, comma 2, lett. i) dello Statuto confederale, in ordine all'uso, adozione ed utilizzazione della denominazione "Confcommercio-Imprese per l'Italia" e/o del relativo logo confederale.</w:t>
            </w:r>
          </w:p>
        </w:tc>
        <w:tc>
          <w:tcPr>
            <w:tcW w:w="2977" w:type="dxa"/>
            <w:tcBorders>
              <w:top w:val="nil"/>
              <w:left w:val="nil"/>
              <w:bottom w:val="single" w:sz="4" w:space="0" w:color="auto"/>
              <w:right w:val="single" w:sz="4" w:space="0" w:color="auto"/>
            </w:tcBorders>
            <w:shd w:val="clear" w:color="auto" w:fill="auto"/>
            <w:vAlign w:val="center"/>
            <w:hideMark/>
          </w:tcPr>
          <w:p w14:paraId="0E747D56"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25F905F0"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d) Le norme previste all'art. 18, comma 2, lett. i) dello Statuto confederale, in ordine all'uso, adozione ed utilizzazione della denominazione "Confcommercio" e/o del relativo logo confederale.</w:t>
            </w:r>
          </w:p>
        </w:tc>
      </w:tr>
      <w:tr w:rsidR="0011224B" w:rsidRPr="00A556AE" w14:paraId="60E38395"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C1E4F5" w:themeFill="accent1" w:themeFillTint="33"/>
            <w:hideMark/>
          </w:tcPr>
          <w:p w14:paraId="1E3C8145"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t>Art. 6 - Adesione ed Inquadramento degli Associati</w:t>
            </w:r>
          </w:p>
        </w:tc>
        <w:tc>
          <w:tcPr>
            <w:tcW w:w="2977" w:type="dxa"/>
            <w:tcBorders>
              <w:top w:val="nil"/>
              <w:left w:val="nil"/>
              <w:bottom w:val="single" w:sz="4" w:space="0" w:color="auto"/>
              <w:right w:val="single" w:sz="4" w:space="0" w:color="auto"/>
            </w:tcBorders>
            <w:shd w:val="clear" w:color="auto" w:fill="C1E4F5" w:themeFill="accent1" w:themeFillTint="33"/>
            <w:hideMark/>
          </w:tcPr>
          <w:p w14:paraId="1237FB07"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Titolo invariato</w:t>
            </w:r>
          </w:p>
        </w:tc>
        <w:tc>
          <w:tcPr>
            <w:tcW w:w="9639" w:type="dxa"/>
            <w:tcBorders>
              <w:top w:val="nil"/>
              <w:left w:val="nil"/>
              <w:bottom w:val="single" w:sz="4" w:space="0" w:color="auto"/>
              <w:right w:val="single" w:sz="4" w:space="0" w:color="auto"/>
            </w:tcBorders>
            <w:shd w:val="clear" w:color="auto" w:fill="C1E4F5" w:themeFill="accent1" w:themeFillTint="33"/>
            <w:hideMark/>
          </w:tcPr>
          <w:p w14:paraId="08A5EF8C"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t>Art. 6 - Adesione ed Inquadramento degli Associati</w:t>
            </w:r>
          </w:p>
        </w:tc>
      </w:tr>
      <w:tr w:rsidR="0021586B" w:rsidRPr="00A556AE" w14:paraId="6FB3BD20" w14:textId="77777777" w:rsidTr="0021586B">
        <w:trPr>
          <w:trHeight w:val="15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133BCE0A"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 Possono aderire ad AIAS in qualità di Socio effettivo, le imprese e i professionisti operanti, con rapporti di lavoro autonomo o dipendente, nei settori associativi e i componenti dei servizi di prevenzione e protezione rischi, in possesso dei requisiti previsti dalle vigenti leggi.</w:t>
            </w:r>
          </w:p>
        </w:tc>
        <w:tc>
          <w:tcPr>
            <w:tcW w:w="2977" w:type="dxa"/>
            <w:tcBorders>
              <w:top w:val="nil"/>
              <w:left w:val="nil"/>
              <w:bottom w:val="single" w:sz="4" w:space="0" w:color="auto"/>
              <w:right w:val="single" w:sz="4" w:space="0" w:color="auto"/>
            </w:tcBorders>
            <w:shd w:val="clear" w:color="auto" w:fill="auto"/>
            <w:vAlign w:val="center"/>
            <w:hideMark/>
          </w:tcPr>
          <w:p w14:paraId="785C001D"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7C7D585C"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 Possono aderire ad AIAS, in qualità di Socio effettivo, i professionisti e gli esperti con rapporti di lavoro autonomo o dipendente, operanti nei settori "della Sostenibilità e della Prevenzione" che ne condividano gli scopi statutari e che possano partecipare, per professionalità, attitudine, formazione o perché necessitino dei servizi loro offerti, alla vita associativa o al fine di sostenere ed incoraggiare la ricerca e lo studio delle tematiche attinenti ai settori dello sviluppo "della Sostenibilità e della Prevenzione".</w:t>
            </w:r>
          </w:p>
        </w:tc>
      </w:tr>
      <w:tr w:rsidR="0021586B" w:rsidRPr="00A556AE" w14:paraId="0CDD026E" w14:textId="77777777" w:rsidTr="0021586B">
        <w:trPr>
          <w:trHeight w:val="12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5D6B70A1"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xml:space="preserve">2. Inoltre, possono associarsi gli interessati alle problematiche associative, gli esperti della prevenzione dei rischi, gli specialisti e tutte le persone fisiche e giuridiche, private o pubbliche, che svolgono attività o sono </w:t>
            </w:r>
            <w:r w:rsidRPr="00A556AE">
              <w:rPr>
                <w:rFonts w:ascii="Aptos Narrow" w:eastAsia="Times New Roman" w:hAnsi="Aptos Narrow" w:cs="Times New Roman"/>
                <w:color w:val="000000"/>
                <w:kern w:val="0"/>
                <w:lang w:eastAsia="it-IT"/>
                <w14:ligatures w14:val="none"/>
              </w:rPr>
              <w:lastRenderedPageBreak/>
              <w:t>interessati nei campi della sicurezza e della salute nei luoghi di lavoro e di vita, della tutela dell'ambiente e dello sviluppo sostenibile.</w:t>
            </w:r>
          </w:p>
        </w:tc>
        <w:tc>
          <w:tcPr>
            <w:tcW w:w="2977" w:type="dxa"/>
            <w:tcBorders>
              <w:top w:val="nil"/>
              <w:left w:val="nil"/>
              <w:bottom w:val="single" w:sz="4" w:space="0" w:color="auto"/>
              <w:right w:val="single" w:sz="4" w:space="0" w:color="auto"/>
            </w:tcBorders>
            <w:shd w:val="clear" w:color="auto" w:fill="auto"/>
            <w:vAlign w:val="center"/>
            <w:hideMark/>
          </w:tcPr>
          <w:p w14:paraId="7DCCC200"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lastRenderedPageBreak/>
              <w:t>Modificato</w:t>
            </w:r>
          </w:p>
        </w:tc>
        <w:tc>
          <w:tcPr>
            <w:tcW w:w="9639" w:type="dxa"/>
            <w:tcBorders>
              <w:top w:val="nil"/>
              <w:left w:val="nil"/>
              <w:bottom w:val="single" w:sz="4" w:space="0" w:color="auto"/>
              <w:right w:val="single" w:sz="4" w:space="0" w:color="auto"/>
            </w:tcBorders>
            <w:shd w:val="clear" w:color="auto" w:fill="auto"/>
            <w:hideMark/>
          </w:tcPr>
          <w:p w14:paraId="333B8152"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2. Inoltre, possono associarsi gli interessati alle problematiche associative, gli esperti della prevenzione dei rischi, gli specialisti e tutte le persone e soggetti che svolgono attività o sono interessati ai settori dello sviluppo "della Sostenibilità e della Prevenzione".</w:t>
            </w:r>
          </w:p>
        </w:tc>
      </w:tr>
      <w:tr w:rsidR="0021586B" w:rsidRPr="00A556AE" w14:paraId="27B6C9FF" w14:textId="77777777" w:rsidTr="0021586B">
        <w:trPr>
          <w:trHeight w:val="15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15B2EF0F" w14:textId="16F1A211"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3. L'Associazione è costituita dalle seguenti categorie di Soci:</w:t>
            </w:r>
            <w:r w:rsidRPr="00A556AE">
              <w:rPr>
                <w:rFonts w:ascii="Aptos Narrow" w:eastAsia="Times New Roman" w:hAnsi="Aptos Narrow" w:cs="Times New Roman"/>
                <w:color w:val="000000"/>
                <w:kern w:val="0"/>
                <w:lang w:eastAsia="it-IT"/>
                <w14:ligatures w14:val="none"/>
              </w:rPr>
              <w:br/>
              <w:t>• Soci effettivi</w:t>
            </w:r>
            <w:r w:rsidRPr="00A556AE">
              <w:rPr>
                <w:rFonts w:ascii="Aptos Narrow" w:eastAsia="Times New Roman" w:hAnsi="Aptos Narrow" w:cs="Times New Roman"/>
                <w:color w:val="000000"/>
                <w:kern w:val="0"/>
                <w:lang w:eastAsia="it-IT"/>
                <w14:ligatures w14:val="none"/>
              </w:rPr>
              <w:br/>
              <w:t>• Soci onorari</w:t>
            </w:r>
            <w:r w:rsidRPr="00A556AE">
              <w:rPr>
                <w:rFonts w:ascii="Aptos Narrow" w:eastAsia="Times New Roman" w:hAnsi="Aptos Narrow" w:cs="Times New Roman"/>
                <w:color w:val="000000"/>
                <w:kern w:val="0"/>
                <w:lang w:eastAsia="it-IT"/>
                <w14:ligatures w14:val="none"/>
              </w:rPr>
              <w:br/>
              <w:t>• Soci sostenitori</w:t>
            </w:r>
            <w:r w:rsidRPr="00A556AE">
              <w:rPr>
                <w:rFonts w:ascii="Aptos Narrow" w:eastAsia="Times New Roman" w:hAnsi="Aptos Narrow" w:cs="Times New Roman"/>
                <w:color w:val="000000"/>
                <w:kern w:val="0"/>
                <w:lang w:eastAsia="it-IT"/>
                <w14:ligatures w14:val="none"/>
              </w:rPr>
              <w:br/>
              <w:t>• Soci giovani</w:t>
            </w:r>
          </w:p>
        </w:tc>
        <w:tc>
          <w:tcPr>
            <w:tcW w:w="2977" w:type="dxa"/>
            <w:tcBorders>
              <w:top w:val="nil"/>
              <w:left w:val="nil"/>
              <w:bottom w:val="single" w:sz="4" w:space="0" w:color="auto"/>
              <w:right w:val="single" w:sz="4" w:space="0" w:color="auto"/>
            </w:tcBorders>
            <w:shd w:val="clear" w:color="auto" w:fill="auto"/>
            <w:vAlign w:val="center"/>
            <w:hideMark/>
          </w:tcPr>
          <w:p w14:paraId="0C89D5AA"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1ED68B9D" w14:textId="61FC83EF"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3. L'Associazione è costituita dalle seguenti categorie di Soci:</w:t>
            </w:r>
            <w:r w:rsidRPr="00A556AE">
              <w:rPr>
                <w:rFonts w:ascii="Aptos Narrow" w:eastAsia="Times New Roman" w:hAnsi="Aptos Narrow" w:cs="Times New Roman"/>
                <w:color w:val="000000"/>
                <w:kern w:val="0"/>
                <w:lang w:eastAsia="it-IT"/>
                <w14:ligatures w14:val="none"/>
              </w:rPr>
              <w:br/>
              <w:t>a) Soci Effettivi</w:t>
            </w:r>
            <w:r w:rsidRPr="00A556AE">
              <w:rPr>
                <w:rFonts w:ascii="Aptos Narrow" w:eastAsia="Times New Roman" w:hAnsi="Aptos Narrow" w:cs="Times New Roman"/>
                <w:color w:val="000000"/>
                <w:kern w:val="0"/>
                <w:lang w:eastAsia="it-IT"/>
                <w14:ligatures w14:val="none"/>
              </w:rPr>
              <w:br/>
              <w:t>b) Soci Onorari</w:t>
            </w:r>
            <w:r w:rsidRPr="00A556AE">
              <w:rPr>
                <w:rFonts w:ascii="Aptos Narrow" w:eastAsia="Times New Roman" w:hAnsi="Aptos Narrow" w:cs="Times New Roman"/>
                <w:color w:val="000000"/>
                <w:kern w:val="0"/>
                <w:lang w:eastAsia="it-IT"/>
                <w14:ligatures w14:val="none"/>
              </w:rPr>
              <w:br/>
              <w:t>c) Soci Sostenitori</w:t>
            </w:r>
          </w:p>
        </w:tc>
      </w:tr>
      <w:tr w:rsidR="0021586B" w:rsidRPr="00A556AE" w14:paraId="7D3E8CD3" w14:textId="77777777" w:rsidTr="0021586B">
        <w:trPr>
          <w:trHeight w:val="12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2A700BD0"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4. Tutti i Soci hanno parità di diritti. Tuttavia il diritto di voto è riservato ai Soci che versano una quota associativa. Ogni Socio in regola col pagamento della quota associativa ha diritto ad un voto, salvo quanto previsto ai commi 7 e 8. I Soci che non versano una quota associativa in quanto non vi sono tenuti, hanno diritto:</w:t>
            </w:r>
          </w:p>
        </w:tc>
        <w:tc>
          <w:tcPr>
            <w:tcW w:w="2977" w:type="dxa"/>
            <w:tcBorders>
              <w:top w:val="nil"/>
              <w:left w:val="nil"/>
              <w:bottom w:val="single" w:sz="4" w:space="0" w:color="auto"/>
              <w:right w:val="single" w:sz="4" w:space="0" w:color="auto"/>
            </w:tcBorders>
            <w:shd w:val="clear" w:color="auto" w:fill="auto"/>
            <w:vAlign w:val="center"/>
            <w:hideMark/>
          </w:tcPr>
          <w:p w14:paraId="2781EBAD"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3E3B1FC5"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4. Per l'esercizio del diritto di voto è necessario essere in regola con il pagamento della quota associativa per l'anno in corso.</w:t>
            </w:r>
          </w:p>
        </w:tc>
      </w:tr>
      <w:tr w:rsidR="0021586B" w:rsidRPr="00A556AE" w14:paraId="3C69471D" w14:textId="77777777" w:rsidTr="005C1F86">
        <w:trPr>
          <w:trHeight w:val="9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63AD66B2"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a) di partecipare alle attività associative, senza diritto di voto;</w:t>
            </w:r>
            <w:r w:rsidRPr="00A556AE">
              <w:rPr>
                <w:rFonts w:ascii="Aptos Narrow" w:eastAsia="Times New Roman" w:hAnsi="Aptos Narrow" w:cs="Times New Roman"/>
                <w:color w:val="000000"/>
                <w:kern w:val="0"/>
                <w:lang w:eastAsia="it-IT"/>
                <w14:ligatures w14:val="none"/>
              </w:rPr>
              <w:br/>
            </w:r>
            <w:r w:rsidRPr="00A556AE">
              <w:rPr>
                <w:rFonts w:ascii="Aptos Narrow" w:eastAsia="Times New Roman" w:hAnsi="Aptos Narrow" w:cs="Times New Roman"/>
                <w:color w:val="000000"/>
                <w:kern w:val="0"/>
                <w:lang w:eastAsia="it-IT"/>
                <w14:ligatures w14:val="none"/>
              </w:rPr>
              <w:br/>
              <w:t>b) di usufruire dei servizi resi disponibili dall'Associazione a parità di condizioni con i Soci paganti.</w:t>
            </w:r>
          </w:p>
        </w:tc>
        <w:tc>
          <w:tcPr>
            <w:tcW w:w="2977" w:type="dxa"/>
            <w:tcBorders>
              <w:top w:val="nil"/>
              <w:left w:val="nil"/>
              <w:bottom w:val="single" w:sz="4" w:space="0" w:color="auto"/>
              <w:right w:val="single" w:sz="4" w:space="0" w:color="auto"/>
            </w:tcBorders>
            <w:shd w:val="clear" w:color="auto" w:fill="auto"/>
            <w:vAlign w:val="center"/>
            <w:hideMark/>
          </w:tcPr>
          <w:p w14:paraId="0E49B82C" w14:textId="084F2AE0" w:rsidR="00A556AE" w:rsidRPr="00A556AE" w:rsidRDefault="00B84035"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Pr>
                <w:rFonts w:ascii="Aptos Narrow" w:eastAsia="Times New Roman" w:hAnsi="Aptos Narrow" w:cs="Times New Roman"/>
                <w:b/>
                <w:bCs/>
                <w:color w:val="000000"/>
                <w:kern w:val="0"/>
                <w:sz w:val="24"/>
                <w:szCs w:val="24"/>
                <w:lang w:eastAsia="it-IT"/>
                <w14:ligatures w14:val="none"/>
              </w:rPr>
              <w:t>Rimosso</w:t>
            </w:r>
          </w:p>
        </w:tc>
        <w:tc>
          <w:tcPr>
            <w:tcW w:w="9639" w:type="dxa"/>
            <w:tcBorders>
              <w:top w:val="nil"/>
              <w:left w:val="nil"/>
              <w:bottom w:val="single" w:sz="4" w:space="0" w:color="auto"/>
              <w:right w:val="single" w:sz="4" w:space="0" w:color="auto"/>
            </w:tcBorders>
            <w:shd w:val="clear" w:color="auto" w:fill="auto"/>
          </w:tcPr>
          <w:p w14:paraId="3D2B2CFA" w14:textId="2F5E61BC"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p>
        </w:tc>
      </w:tr>
      <w:tr w:rsidR="0021586B" w:rsidRPr="00A556AE" w14:paraId="2745A25E" w14:textId="77777777" w:rsidTr="005C1F86">
        <w:trPr>
          <w:trHeight w:val="9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2DDA0AA3"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I Soci che non versano una quota associativa non possono essere eletti come membri degli Organi associativi, ma possono far parte di Commissioni, Comitati, Gruppi di lavoro e organismi non elettivi.</w:t>
            </w:r>
          </w:p>
        </w:tc>
        <w:tc>
          <w:tcPr>
            <w:tcW w:w="2977" w:type="dxa"/>
            <w:tcBorders>
              <w:top w:val="nil"/>
              <w:left w:val="nil"/>
              <w:bottom w:val="single" w:sz="4" w:space="0" w:color="auto"/>
              <w:right w:val="single" w:sz="4" w:space="0" w:color="auto"/>
            </w:tcBorders>
            <w:shd w:val="clear" w:color="auto" w:fill="auto"/>
            <w:vAlign w:val="center"/>
            <w:hideMark/>
          </w:tcPr>
          <w:p w14:paraId="20D6E6A9" w14:textId="734DF99A" w:rsidR="00A556AE" w:rsidRPr="00A556AE" w:rsidRDefault="00B84035"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Pr>
                <w:rFonts w:ascii="Aptos Narrow" w:eastAsia="Times New Roman" w:hAnsi="Aptos Narrow" w:cs="Times New Roman"/>
                <w:b/>
                <w:bCs/>
                <w:color w:val="000000"/>
                <w:kern w:val="0"/>
                <w:sz w:val="24"/>
                <w:szCs w:val="24"/>
                <w:lang w:eastAsia="it-IT"/>
                <w14:ligatures w14:val="none"/>
              </w:rPr>
              <w:t>Rimosso</w:t>
            </w:r>
          </w:p>
        </w:tc>
        <w:tc>
          <w:tcPr>
            <w:tcW w:w="9639" w:type="dxa"/>
            <w:tcBorders>
              <w:top w:val="nil"/>
              <w:left w:val="nil"/>
              <w:bottom w:val="single" w:sz="4" w:space="0" w:color="auto"/>
              <w:right w:val="single" w:sz="4" w:space="0" w:color="auto"/>
            </w:tcBorders>
            <w:shd w:val="clear" w:color="auto" w:fill="auto"/>
          </w:tcPr>
          <w:p w14:paraId="6F5B93E5" w14:textId="52D83114"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p>
        </w:tc>
      </w:tr>
      <w:tr w:rsidR="0021586B" w:rsidRPr="00A556AE" w14:paraId="5B2575DF" w14:textId="77777777" w:rsidTr="0021586B">
        <w:trPr>
          <w:trHeight w:val="12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3572B276"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w:t>
            </w:r>
          </w:p>
        </w:tc>
        <w:tc>
          <w:tcPr>
            <w:tcW w:w="2977" w:type="dxa"/>
            <w:tcBorders>
              <w:top w:val="nil"/>
              <w:left w:val="nil"/>
              <w:bottom w:val="single" w:sz="4" w:space="0" w:color="auto"/>
              <w:right w:val="single" w:sz="4" w:space="0" w:color="auto"/>
            </w:tcBorders>
            <w:shd w:val="clear" w:color="auto" w:fill="auto"/>
            <w:vAlign w:val="center"/>
            <w:hideMark/>
          </w:tcPr>
          <w:p w14:paraId="0C352932"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Aggiunto</w:t>
            </w:r>
          </w:p>
        </w:tc>
        <w:tc>
          <w:tcPr>
            <w:tcW w:w="9639" w:type="dxa"/>
            <w:tcBorders>
              <w:top w:val="nil"/>
              <w:left w:val="nil"/>
              <w:bottom w:val="single" w:sz="4" w:space="0" w:color="auto"/>
              <w:right w:val="single" w:sz="4" w:space="0" w:color="auto"/>
            </w:tcBorders>
            <w:shd w:val="clear" w:color="auto" w:fill="auto"/>
            <w:hideMark/>
          </w:tcPr>
          <w:p w14:paraId="6E7A0BD9" w14:textId="0D9E41BB"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7. I Soci hanno diritto:</w:t>
            </w:r>
            <w:r w:rsidRPr="00A556AE">
              <w:rPr>
                <w:rFonts w:ascii="Aptos Narrow" w:eastAsia="Times New Roman" w:hAnsi="Aptos Narrow" w:cs="Times New Roman"/>
                <w:color w:val="000000"/>
                <w:kern w:val="0"/>
                <w:lang w:eastAsia="it-IT"/>
                <w14:ligatures w14:val="none"/>
              </w:rPr>
              <w:br/>
              <w:t>a) a visionare, presso la sede dell'Associazione e con le modalità stabilite dall'Esecutivo, purché non discriminatorie o ingiustamente restrittive del diritto, i Libri Sociali;</w:t>
            </w:r>
            <w:r w:rsidRPr="00A556AE">
              <w:rPr>
                <w:rFonts w:ascii="Aptos Narrow" w:eastAsia="Times New Roman" w:hAnsi="Aptos Narrow" w:cs="Times New Roman"/>
                <w:color w:val="000000"/>
                <w:kern w:val="0"/>
                <w:lang w:eastAsia="it-IT"/>
                <w14:ligatures w14:val="none"/>
              </w:rPr>
              <w:br/>
              <w:t>b) ad ottenere le credenziali necessarie ad accedere all'area riservata del sito internet dell'Associazione.</w:t>
            </w:r>
          </w:p>
        </w:tc>
      </w:tr>
      <w:tr w:rsidR="0021586B" w:rsidRPr="00A556AE" w14:paraId="218E58B7" w14:textId="77777777" w:rsidTr="0021586B">
        <w:trPr>
          <w:trHeight w:val="15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4727D789"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w:t>
            </w:r>
          </w:p>
        </w:tc>
        <w:tc>
          <w:tcPr>
            <w:tcW w:w="2977" w:type="dxa"/>
            <w:tcBorders>
              <w:top w:val="nil"/>
              <w:left w:val="nil"/>
              <w:bottom w:val="single" w:sz="4" w:space="0" w:color="auto"/>
              <w:right w:val="single" w:sz="4" w:space="0" w:color="auto"/>
            </w:tcBorders>
            <w:shd w:val="clear" w:color="auto" w:fill="auto"/>
            <w:vAlign w:val="center"/>
            <w:hideMark/>
          </w:tcPr>
          <w:p w14:paraId="5E846F58"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Aggiunto</w:t>
            </w:r>
          </w:p>
        </w:tc>
        <w:tc>
          <w:tcPr>
            <w:tcW w:w="9639" w:type="dxa"/>
            <w:tcBorders>
              <w:top w:val="nil"/>
              <w:left w:val="nil"/>
              <w:bottom w:val="single" w:sz="4" w:space="0" w:color="auto"/>
              <w:right w:val="single" w:sz="4" w:space="0" w:color="auto"/>
            </w:tcBorders>
            <w:shd w:val="clear" w:color="auto" w:fill="auto"/>
            <w:hideMark/>
          </w:tcPr>
          <w:p w14:paraId="19B0753D" w14:textId="0ADDE8D8"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8. I Soci hanno il dovere:</w:t>
            </w:r>
            <w:r w:rsidRPr="00A556AE">
              <w:rPr>
                <w:rFonts w:ascii="Aptos Narrow" w:eastAsia="Times New Roman" w:hAnsi="Aptos Narrow" w:cs="Times New Roman"/>
                <w:color w:val="000000"/>
                <w:kern w:val="0"/>
                <w:lang w:eastAsia="it-IT"/>
                <w14:ligatures w14:val="none"/>
              </w:rPr>
              <w:br/>
              <w:t>a) di versare le quote sociali annuali deliberate dal Consiglio Direttivo, pena l'avvio di un procedimento di decadenza;</w:t>
            </w:r>
            <w:r w:rsidRPr="00A556AE">
              <w:rPr>
                <w:rFonts w:ascii="Aptos Narrow" w:eastAsia="Times New Roman" w:hAnsi="Aptos Narrow" w:cs="Times New Roman"/>
                <w:color w:val="000000"/>
                <w:kern w:val="0"/>
                <w:lang w:eastAsia="it-IT"/>
                <w14:ligatures w14:val="none"/>
              </w:rPr>
              <w:br/>
              <w:t>b) di mantenere, in ogni circostanza in cui abbia rilievo il loro ruolo di soci, un comportamento ispirato al decoro ed alla dignità dell'Associazione.</w:t>
            </w:r>
          </w:p>
        </w:tc>
      </w:tr>
      <w:tr w:rsidR="0021586B" w:rsidRPr="00A556AE" w14:paraId="7FBAD7E1" w14:textId="77777777" w:rsidTr="0021586B">
        <w:trPr>
          <w:trHeight w:val="12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6CEE16C1"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5. Il Consiglio Direttivo, su proposta del Presidente, può motivatamente deliberare l'ammissione, in qualità di Socio onorario, di persone fisiche, Imprese, Organizzazioni, Enti ed Istituzioni che si siano contraddistinti per un contributo eccezionale al perseguimento delle finalità o alla promozione dei valori in cui si riconosce l'Associazione. I Soci onorari non sono tenuti al pagamento di una quota associativa.</w:t>
            </w:r>
          </w:p>
        </w:tc>
        <w:tc>
          <w:tcPr>
            <w:tcW w:w="2977" w:type="dxa"/>
            <w:tcBorders>
              <w:top w:val="nil"/>
              <w:left w:val="nil"/>
              <w:bottom w:val="single" w:sz="4" w:space="0" w:color="auto"/>
              <w:right w:val="single" w:sz="4" w:space="0" w:color="auto"/>
            </w:tcBorders>
            <w:shd w:val="clear" w:color="auto" w:fill="auto"/>
            <w:vAlign w:val="center"/>
            <w:hideMark/>
          </w:tcPr>
          <w:p w14:paraId="04EBE5C0"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68D99F22" w14:textId="3FAF037B" w:rsidR="00A556AE" w:rsidRPr="00A556AE" w:rsidRDefault="005C1F86" w:rsidP="0011224B">
            <w:pPr>
              <w:spacing w:after="0" w:line="360" w:lineRule="auto"/>
              <w:rPr>
                <w:rFonts w:ascii="Aptos Narrow" w:eastAsia="Times New Roman" w:hAnsi="Aptos Narrow" w:cs="Times New Roman"/>
                <w:color w:val="000000"/>
                <w:kern w:val="0"/>
                <w:lang w:eastAsia="it-IT"/>
                <w14:ligatures w14:val="none"/>
              </w:rPr>
            </w:pPr>
            <w:r w:rsidRPr="005C1F86">
              <w:rPr>
                <w:rFonts w:ascii="Aptos Narrow" w:eastAsia="Times New Roman" w:hAnsi="Aptos Narrow" w:cs="Times New Roman"/>
                <w:color w:val="000000"/>
                <w:kern w:val="0"/>
                <w:lang w:eastAsia="it-IT"/>
                <w14:ligatures w14:val="none"/>
              </w:rPr>
              <w:t>9. Soci onorari: Il Consiglio Direttivo, su proposta del Presidente, può deliberare l'ammissione, in qualità di Socio onorario, di persone fisiche che si siano contraddistinte per un contributo eccezionale al perseguimento delle finalità o alla promozione dei valori in cui si riconosce l’Associazione. I Soci onorari non sono tenuti al pagamento di una quota associativa, ma hanno tutti diritti e doveri degli altri soci.</w:t>
            </w:r>
          </w:p>
        </w:tc>
      </w:tr>
      <w:tr w:rsidR="0021586B" w:rsidRPr="00A556AE" w14:paraId="4874E070" w14:textId="77777777" w:rsidTr="0021586B">
        <w:trPr>
          <w:trHeight w:val="12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3DF8CE98"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5-bis. La qualifica di Socio sostenitore è attribuita ai Soci di qualsiasi tipo che versano una quota di importo significativamente maggiore rispetto a quello massimo deliberato dal Consiglio Direttivo per la categoria di Soci, alla quale apparterrebbero se versassero la quota ordinaria. Oltre a tutti i diritti associativi, hanno diritto ad una particolare menzione nei canali comunicativi dell'Associazione.</w:t>
            </w:r>
          </w:p>
        </w:tc>
        <w:tc>
          <w:tcPr>
            <w:tcW w:w="2977" w:type="dxa"/>
            <w:tcBorders>
              <w:top w:val="nil"/>
              <w:left w:val="nil"/>
              <w:bottom w:val="single" w:sz="4" w:space="0" w:color="auto"/>
              <w:right w:val="single" w:sz="4" w:space="0" w:color="auto"/>
            </w:tcBorders>
            <w:shd w:val="clear" w:color="auto" w:fill="auto"/>
            <w:vAlign w:val="center"/>
            <w:hideMark/>
          </w:tcPr>
          <w:p w14:paraId="0D1A80CD"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4CCBFB4F"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10. Socio sostenitore: tale qualifica è attribuita ai Soci di qualsiasi tipo che versano una quota di importo maggiore rispetto a quello massima deliberata dal Consiglio Direttivo per la categoria di Soci, alla quale apparterrebbero se versassero una quota ordinaria. Oltre a tutti i diritti associativi, hanno diritto ad una particolare menzione nei canali comunicativi dell'Associazione.</w:t>
            </w:r>
          </w:p>
        </w:tc>
      </w:tr>
      <w:tr w:rsidR="0021586B" w:rsidRPr="00A556AE" w14:paraId="43796CCA" w14:textId="77777777" w:rsidTr="0021586B">
        <w:trPr>
          <w:trHeight w:val="15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46D30141"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lastRenderedPageBreak/>
              <w:t>5-ter. Appartengono alla categoria dei Soci giovani i Soci che non superano l'età massima determinata dal Consiglio Direttivo e non svolgono stabilmente attività retribuita. Il Consiglio Direttivo può riservare alla categoria dei Soci giovani l'adesione gratuita all'Associazione, denominata quota zero". Il Socio giovane che intenda avvalersi del diritto di voto e di essere eletto negli Organi associativi, può versare volontariamente una quota associativa pari alla metà della minima quota ordinaria per i Soci effettivi."</w:t>
            </w:r>
          </w:p>
        </w:tc>
        <w:tc>
          <w:tcPr>
            <w:tcW w:w="2977" w:type="dxa"/>
            <w:tcBorders>
              <w:top w:val="nil"/>
              <w:left w:val="nil"/>
              <w:bottom w:val="single" w:sz="4" w:space="0" w:color="auto"/>
              <w:right w:val="single" w:sz="4" w:space="0" w:color="auto"/>
            </w:tcBorders>
            <w:shd w:val="clear" w:color="auto" w:fill="auto"/>
            <w:vAlign w:val="center"/>
            <w:hideMark/>
          </w:tcPr>
          <w:p w14:paraId="27E3E8EA"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6D6B2BBA" w14:textId="1D6C86EE" w:rsidR="00A556AE" w:rsidRPr="00A556AE" w:rsidRDefault="005C1F86" w:rsidP="0011224B">
            <w:pPr>
              <w:spacing w:after="0" w:line="360" w:lineRule="auto"/>
              <w:rPr>
                <w:rFonts w:ascii="Aptos Narrow" w:eastAsia="Times New Roman" w:hAnsi="Aptos Narrow" w:cs="Times New Roman"/>
                <w:color w:val="000000"/>
                <w:kern w:val="0"/>
                <w:lang w:eastAsia="it-IT"/>
                <w14:ligatures w14:val="none"/>
              </w:rPr>
            </w:pPr>
            <w:r w:rsidRPr="005C1F86">
              <w:rPr>
                <w:rFonts w:ascii="Aptos Narrow" w:eastAsia="Times New Roman" w:hAnsi="Aptos Narrow" w:cs="Times New Roman"/>
                <w:color w:val="000000"/>
                <w:kern w:val="0"/>
                <w:lang w:eastAsia="it-IT"/>
                <w14:ligatures w14:val="none"/>
              </w:rPr>
              <w:t>11. Studenti aggregati : Appartengono alla categoria degli studenti aggregati  gli iscritti ad un ente di formazione di qualunque grado, che non superano l’età massima determinata dal Consiglio Direttivo e che non svolgono attività retribuita, interessati all’attività dell’associazione. Per facilitare  la loro partecipazione gli studenti aggregati non sono tenuti al pagamento di una quota associativa a meno che intendano avvalersi del diritto di voto e/o di essere eletti negli Organi associativi, ma possono ugualmente partecipare ad attività organizzate dall’associazione.</w:t>
            </w:r>
          </w:p>
        </w:tc>
      </w:tr>
      <w:tr w:rsidR="0021586B" w:rsidRPr="00A556AE" w14:paraId="30C8DFFE" w14:textId="77777777" w:rsidTr="0021586B">
        <w:trPr>
          <w:trHeight w:val="12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244F62B7"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6. L'adesione ad AIAS, in una qualsiasi delle categorie di Soci, anche nell'ambito di qualsiasi organismo costituito al suo interno, o comunque ad essa aderente, attribuisce la titolarità del rapporto associativo e comporta l'accettazione del presente Statuto, dei Regolamenti e delle deliberazioni degli Organi associativi, nonché dello Statuto, del Codice Etico e dei deliberati degli Organi confederali.</w:t>
            </w:r>
          </w:p>
        </w:tc>
        <w:tc>
          <w:tcPr>
            <w:tcW w:w="2977" w:type="dxa"/>
            <w:tcBorders>
              <w:top w:val="nil"/>
              <w:left w:val="nil"/>
              <w:bottom w:val="single" w:sz="4" w:space="0" w:color="auto"/>
              <w:right w:val="single" w:sz="4" w:space="0" w:color="auto"/>
            </w:tcBorders>
            <w:shd w:val="clear" w:color="auto" w:fill="auto"/>
            <w:vAlign w:val="center"/>
            <w:hideMark/>
          </w:tcPr>
          <w:p w14:paraId="148ADE73"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2E849EB2"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12. L'adesione ad AIAS, in una qualsiasi delle categorie di Soci, comporta l'accettazione del presente Statuto, dei Regolamenti e delle deliberazioni degli Organi associativi. Inoltre tale adesione comporta l'accettazione dello Statuto e del Codice Etico confederali.</w:t>
            </w:r>
          </w:p>
        </w:tc>
      </w:tr>
      <w:tr w:rsidR="0021586B" w:rsidRPr="00A556AE" w14:paraId="6138CC64" w14:textId="77777777" w:rsidTr="0021586B">
        <w:trPr>
          <w:trHeight w:val="9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2545D822"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7. I Soci tenuti al pagamento di una quota associativa, se non sono in regola con le quote relative all'anno in corso e/o ai due anni precedenti e che comunque si trovino in posizione debitoria verso AIAS, non possono esercitare i rispettivi diritti associativi.</w:t>
            </w:r>
          </w:p>
        </w:tc>
        <w:tc>
          <w:tcPr>
            <w:tcW w:w="2977" w:type="dxa"/>
            <w:tcBorders>
              <w:top w:val="nil"/>
              <w:left w:val="nil"/>
              <w:bottom w:val="single" w:sz="4" w:space="0" w:color="auto"/>
              <w:right w:val="single" w:sz="4" w:space="0" w:color="auto"/>
            </w:tcBorders>
            <w:shd w:val="clear" w:color="auto" w:fill="auto"/>
            <w:vAlign w:val="center"/>
            <w:hideMark/>
          </w:tcPr>
          <w:p w14:paraId="0381676C"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16695043"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13. Possono esercitare i diritti associativi i Soci in regola con i pagamenti delle quote relative all'anno in corso.</w:t>
            </w:r>
          </w:p>
        </w:tc>
      </w:tr>
      <w:tr w:rsidR="0021586B" w:rsidRPr="00A556AE" w14:paraId="17337152" w14:textId="77777777" w:rsidTr="0021586B">
        <w:trPr>
          <w:trHeight w:val="30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5B05FF0E"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8. Ciascun soggetto che entra a far parte come Socio effettivo di AIAS, anche attraverso l'adesione ad una delle sue componenti associative, o intende mantenere tale appartenenza, è tenuto al pagamento della quota associativa secondo la misura e le modalità stabilite annualmente dal Consiglio Direttivo. Per i Soci effettivi possono essere stabilite quote di entità differente in funzione dei servizi connessi alla quota, senza incidere sulla titolarità del rispettivo diritto di voto e di essere eletti negli Organi associativi. Per le imprese Soci effettivi è stabilita una quota corporate" variabile, che dà diritto all'impresa di iscrivere, scegliendoli tra i propri dipendenti o tra altri soggetti, un numero di Soci effettivi, ciascuno titolare del diritto di voto e di essere eletto negli Organi associativi, proporzionale all'entità della quota versata. i Soci effettivi iscritti dal Socio impresa non rispondono a quest'ultimo dell'esercizio dei loro diritti associativi né lo rappresentano in seno all'associazione."</w:t>
            </w:r>
          </w:p>
        </w:tc>
        <w:tc>
          <w:tcPr>
            <w:tcW w:w="2977" w:type="dxa"/>
            <w:tcBorders>
              <w:top w:val="nil"/>
              <w:left w:val="nil"/>
              <w:bottom w:val="single" w:sz="4" w:space="0" w:color="auto"/>
              <w:right w:val="single" w:sz="4" w:space="0" w:color="auto"/>
            </w:tcBorders>
            <w:shd w:val="clear" w:color="auto" w:fill="auto"/>
            <w:vAlign w:val="center"/>
            <w:hideMark/>
          </w:tcPr>
          <w:p w14:paraId="1016970D"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Rimosso</w:t>
            </w:r>
          </w:p>
        </w:tc>
        <w:tc>
          <w:tcPr>
            <w:tcW w:w="9639" w:type="dxa"/>
            <w:tcBorders>
              <w:top w:val="nil"/>
              <w:left w:val="nil"/>
              <w:bottom w:val="single" w:sz="4" w:space="0" w:color="auto"/>
              <w:right w:val="single" w:sz="4" w:space="0" w:color="auto"/>
            </w:tcBorders>
            <w:shd w:val="clear" w:color="auto" w:fill="auto"/>
            <w:hideMark/>
          </w:tcPr>
          <w:p w14:paraId="4DAD94D4"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w:t>
            </w:r>
          </w:p>
        </w:tc>
      </w:tr>
      <w:tr w:rsidR="0021586B" w:rsidRPr="00A556AE" w14:paraId="0E307EB6"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2B8F0446"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9. (soppresso)</w:t>
            </w:r>
          </w:p>
        </w:tc>
        <w:tc>
          <w:tcPr>
            <w:tcW w:w="2977" w:type="dxa"/>
            <w:tcBorders>
              <w:top w:val="nil"/>
              <w:left w:val="nil"/>
              <w:bottom w:val="single" w:sz="4" w:space="0" w:color="auto"/>
              <w:right w:val="single" w:sz="4" w:space="0" w:color="auto"/>
            </w:tcBorders>
            <w:shd w:val="clear" w:color="auto" w:fill="auto"/>
            <w:vAlign w:val="center"/>
            <w:hideMark/>
          </w:tcPr>
          <w:p w14:paraId="28A3AEB9"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Rimosso</w:t>
            </w:r>
          </w:p>
        </w:tc>
        <w:tc>
          <w:tcPr>
            <w:tcW w:w="9639" w:type="dxa"/>
            <w:tcBorders>
              <w:top w:val="nil"/>
              <w:left w:val="nil"/>
              <w:bottom w:val="single" w:sz="4" w:space="0" w:color="auto"/>
              <w:right w:val="single" w:sz="4" w:space="0" w:color="auto"/>
            </w:tcBorders>
            <w:shd w:val="clear" w:color="auto" w:fill="auto"/>
            <w:hideMark/>
          </w:tcPr>
          <w:p w14:paraId="2A72B903"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w:t>
            </w:r>
          </w:p>
        </w:tc>
      </w:tr>
      <w:tr w:rsidR="0021586B" w:rsidRPr="00A556AE" w14:paraId="21F6B6E1" w14:textId="77777777" w:rsidTr="0021586B">
        <w:trPr>
          <w:trHeight w:val="6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7579BEB1"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w:t>
            </w:r>
          </w:p>
        </w:tc>
        <w:tc>
          <w:tcPr>
            <w:tcW w:w="2977" w:type="dxa"/>
            <w:tcBorders>
              <w:top w:val="nil"/>
              <w:left w:val="nil"/>
              <w:bottom w:val="single" w:sz="4" w:space="0" w:color="auto"/>
              <w:right w:val="single" w:sz="4" w:space="0" w:color="auto"/>
            </w:tcBorders>
            <w:shd w:val="clear" w:color="auto" w:fill="auto"/>
            <w:vAlign w:val="center"/>
            <w:hideMark/>
          </w:tcPr>
          <w:p w14:paraId="5A957D71"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Aggiunto</w:t>
            </w:r>
          </w:p>
        </w:tc>
        <w:tc>
          <w:tcPr>
            <w:tcW w:w="9639" w:type="dxa"/>
            <w:tcBorders>
              <w:top w:val="nil"/>
              <w:left w:val="nil"/>
              <w:bottom w:val="single" w:sz="4" w:space="0" w:color="auto"/>
              <w:right w:val="single" w:sz="4" w:space="0" w:color="auto"/>
            </w:tcBorders>
            <w:shd w:val="clear" w:color="auto" w:fill="auto"/>
            <w:hideMark/>
          </w:tcPr>
          <w:p w14:paraId="33FA3CAE"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14 L'adesione di nuovi associati è subordinata all'approvazione del Consiglio Direttivo nella prima seduta utile.</w:t>
            </w:r>
          </w:p>
        </w:tc>
      </w:tr>
      <w:tr w:rsidR="0021586B" w:rsidRPr="00A556AE" w14:paraId="3F1D37AF" w14:textId="77777777" w:rsidTr="0021586B">
        <w:trPr>
          <w:trHeight w:val="9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10D29D26"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w:t>
            </w:r>
          </w:p>
        </w:tc>
        <w:tc>
          <w:tcPr>
            <w:tcW w:w="2977" w:type="dxa"/>
            <w:tcBorders>
              <w:top w:val="nil"/>
              <w:left w:val="nil"/>
              <w:bottom w:val="single" w:sz="4" w:space="0" w:color="auto"/>
              <w:right w:val="single" w:sz="4" w:space="0" w:color="auto"/>
            </w:tcBorders>
            <w:shd w:val="clear" w:color="auto" w:fill="auto"/>
            <w:vAlign w:val="center"/>
            <w:hideMark/>
          </w:tcPr>
          <w:p w14:paraId="7AE37240"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Aggiunto</w:t>
            </w:r>
          </w:p>
        </w:tc>
        <w:tc>
          <w:tcPr>
            <w:tcW w:w="9639" w:type="dxa"/>
            <w:tcBorders>
              <w:top w:val="nil"/>
              <w:left w:val="nil"/>
              <w:bottom w:val="single" w:sz="4" w:space="0" w:color="auto"/>
              <w:right w:val="single" w:sz="4" w:space="0" w:color="auto"/>
            </w:tcBorders>
            <w:shd w:val="clear" w:color="auto" w:fill="auto"/>
            <w:hideMark/>
          </w:tcPr>
          <w:p w14:paraId="02A2EAFA"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15. I singoli soci possono fare donazioni o erogare all'Associazione somme a titolo di finanziamento infruttifero. Il finanziamento infruttifero dovrà essere restituito al socio sottoscrittore nei tempi e modi concordati all'atto del finanziamento.</w:t>
            </w:r>
          </w:p>
        </w:tc>
      </w:tr>
      <w:tr w:rsidR="0011224B" w:rsidRPr="00A556AE" w14:paraId="6168E957"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C1E4F5" w:themeFill="accent1" w:themeFillTint="33"/>
            <w:hideMark/>
          </w:tcPr>
          <w:p w14:paraId="5EEE1DA0"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t>Art. 7 – Adesione come Socio: modalità e condizioni</w:t>
            </w:r>
          </w:p>
        </w:tc>
        <w:tc>
          <w:tcPr>
            <w:tcW w:w="2977" w:type="dxa"/>
            <w:tcBorders>
              <w:top w:val="nil"/>
              <w:left w:val="nil"/>
              <w:bottom w:val="single" w:sz="4" w:space="0" w:color="auto"/>
              <w:right w:val="single" w:sz="4" w:space="0" w:color="auto"/>
            </w:tcBorders>
            <w:shd w:val="clear" w:color="auto" w:fill="C1E4F5" w:themeFill="accent1" w:themeFillTint="33"/>
            <w:hideMark/>
          </w:tcPr>
          <w:p w14:paraId="6FF366ED"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Titolo invariato</w:t>
            </w:r>
          </w:p>
        </w:tc>
        <w:tc>
          <w:tcPr>
            <w:tcW w:w="9639" w:type="dxa"/>
            <w:tcBorders>
              <w:top w:val="nil"/>
              <w:left w:val="nil"/>
              <w:bottom w:val="single" w:sz="4" w:space="0" w:color="auto"/>
              <w:right w:val="single" w:sz="4" w:space="0" w:color="auto"/>
            </w:tcBorders>
            <w:shd w:val="clear" w:color="auto" w:fill="C1E4F5" w:themeFill="accent1" w:themeFillTint="33"/>
            <w:hideMark/>
          </w:tcPr>
          <w:p w14:paraId="67C09033"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t>Art. 7 - Adesione come Socio: modalità e condizioni</w:t>
            </w:r>
          </w:p>
        </w:tc>
      </w:tr>
      <w:tr w:rsidR="0021586B" w:rsidRPr="00A556AE" w14:paraId="6EDB7847" w14:textId="77777777" w:rsidTr="0021586B">
        <w:trPr>
          <w:trHeight w:val="1709"/>
          <w:jc w:val="center"/>
        </w:trPr>
        <w:tc>
          <w:tcPr>
            <w:tcW w:w="9639" w:type="dxa"/>
            <w:tcBorders>
              <w:top w:val="nil"/>
              <w:left w:val="single" w:sz="4" w:space="0" w:color="auto"/>
              <w:bottom w:val="single" w:sz="4" w:space="0" w:color="auto"/>
              <w:right w:val="single" w:sz="4" w:space="0" w:color="auto"/>
            </w:tcBorders>
            <w:shd w:val="clear" w:color="auto" w:fill="auto"/>
            <w:hideMark/>
          </w:tcPr>
          <w:p w14:paraId="10CC8F44"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 Il rapporto associativo nasce con l'accoglimento della domanda di adesione quale Socio e dura a tempo indeterminato. L'iscrizione del Socio all'Associazione non può essere limitata nel tempo e tutti i Soci hanno parità di diritti e di doveri, nei termini indicati all'art. 6.</w:t>
            </w:r>
          </w:p>
        </w:tc>
        <w:tc>
          <w:tcPr>
            <w:tcW w:w="2977" w:type="dxa"/>
            <w:tcBorders>
              <w:top w:val="nil"/>
              <w:left w:val="nil"/>
              <w:bottom w:val="single" w:sz="4" w:space="0" w:color="auto"/>
              <w:right w:val="single" w:sz="4" w:space="0" w:color="auto"/>
            </w:tcBorders>
            <w:shd w:val="clear" w:color="auto" w:fill="auto"/>
            <w:vAlign w:val="center"/>
            <w:hideMark/>
          </w:tcPr>
          <w:p w14:paraId="12A0E352"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 e diviso in due punti</w:t>
            </w:r>
          </w:p>
        </w:tc>
        <w:tc>
          <w:tcPr>
            <w:tcW w:w="9639" w:type="dxa"/>
            <w:tcBorders>
              <w:top w:val="nil"/>
              <w:left w:val="nil"/>
              <w:bottom w:val="single" w:sz="4" w:space="0" w:color="auto"/>
              <w:right w:val="single" w:sz="4" w:space="0" w:color="auto"/>
            </w:tcBorders>
            <w:shd w:val="clear" w:color="auto" w:fill="auto"/>
            <w:hideMark/>
          </w:tcPr>
          <w:p w14:paraId="413D7C6F" w14:textId="3073D78B"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 Il rapporto associativo nasce con l'accoglimento da parte del Consiglio Direttivo della domanda di adesione quale Socio e dura a tempo indeterminato.</w:t>
            </w:r>
            <w:r w:rsidRPr="00A556AE">
              <w:rPr>
                <w:rFonts w:ascii="Aptos Narrow" w:eastAsia="Times New Roman" w:hAnsi="Aptos Narrow" w:cs="Times New Roman"/>
                <w:color w:val="000000"/>
                <w:kern w:val="0"/>
                <w:lang w:eastAsia="it-IT"/>
                <w14:ligatures w14:val="none"/>
              </w:rPr>
              <w:br/>
            </w:r>
            <w:r w:rsidRPr="00A556AE">
              <w:rPr>
                <w:rFonts w:ascii="Aptos Narrow" w:eastAsia="Times New Roman" w:hAnsi="Aptos Narrow" w:cs="Times New Roman"/>
                <w:color w:val="000000"/>
                <w:kern w:val="0"/>
                <w:lang w:eastAsia="it-IT"/>
                <w14:ligatures w14:val="none"/>
              </w:rPr>
              <w:br/>
              <w:t xml:space="preserve">2. L'iscrizione del Socio all'Associazione non può essere limitata nel tempo e tutti i Soci hanno parità di diritti </w:t>
            </w:r>
            <w:r w:rsidRPr="00A556AE">
              <w:rPr>
                <w:rFonts w:ascii="Aptos Narrow" w:eastAsia="Times New Roman" w:hAnsi="Aptos Narrow" w:cs="Times New Roman"/>
                <w:color w:val="000000"/>
                <w:kern w:val="0"/>
                <w:lang w:eastAsia="it-IT"/>
                <w14:ligatures w14:val="none"/>
              </w:rPr>
              <w:lastRenderedPageBreak/>
              <w:t>e di doveri, nei termini indicati all'art. 6. sono quindi escluse forme di partecipazione alla vita associativa puramente temporanee.</w:t>
            </w:r>
          </w:p>
        </w:tc>
      </w:tr>
      <w:tr w:rsidR="0021586B" w:rsidRPr="00A556AE" w14:paraId="5EF4B869" w14:textId="77777777" w:rsidTr="0021586B">
        <w:trPr>
          <w:trHeight w:val="15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74A22058"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lastRenderedPageBreak/>
              <w:t>2. Nell'interesse dei Soci e per la valorizzazione della loro immagine professionale AIAS attiva strumenti di garanzia a tutela dell'utente, tra cui lo sportello di riferimento per il consumatore ed il sistema delle attestazioni. Il Socio con la sottoscrizione della domanda di adesione accetta questo approccio al rapporto associativo, ed assicura la sua collaborazione al fine del miglior funzionamento del sistema e della sua corretta percezione da parte degli utilizzatori dei servizi erogati.</w:t>
            </w:r>
          </w:p>
        </w:tc>
        <w:tc>
          <w:tcPr>
            <w:tcW w:w="2977" w:type="dxa"/>
            <w:tcBorders>
              <w:top w:val="nil"/>
              <w:left w:val="nil"/>
              <w:bottom w:val="single" w:sz="4" w:space="0" w:color="auto"/>
              <w:right w:val="single" w:sz="4" w:space="0" w:color="auto"/>
            </w:tcBorders>
            <w:shd w:val="clear" w:color="auto" w:fill="auto"/>
            <w:vAlign w:val="center"/>
            <w:hideMark/>
          </w:tcPr>
          <w:p w14:paraId="0ABFC72F"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Rimosso</w:t>
            </w:r>
          </w:p>
        </w:tc>
        <w:tc>
          <w:tcPr>
            <w:tcW w:w="9639" w:type="dxa"/>
            <w:tcBorders>
              <w:top w:val="nil"/>
              <w:left w:val="nil"/>
              <w:bottom w:val="single" w:sz="4" w:space="0" w:color="auto"/>
              <w:right w:val="single" w:sz="4" w:space="0" w:color="auto"/>
            </w:tcBorders>
            <w:shd w:val="clear" w:color="auto" w:fill="auto"/>
            <w:hideMark/>
          </w:tcPr>
          <w:p w14:paraId="7A49093F"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w:t>
            </w:r>
          </w:p>
        </w:tc>
      </w:tr>
      <w:tr w:rsidR="0021586B" w:rsidRPr="00A556AE" w14:paraId="65D8AD0F" w14:textId="77777777" w:rsidTr="0021586B">
        <w:trPr>
          <w:trHeight w:val="6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6D537E2A"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3. Il Socio riconosce che gli indirizzi e documenti associativi di AIAS costituiscono elementi di riferimento per la consulenza ed assistenza alle Aziende o ad altri soggetti nelle materie professionali inserite nello Statuto.</w:t>
            </w:r>
          </w:p>
        </w:tc>
        <w:tc>
          <w:tcPr>
            <w:tcW w:w="2977" w:type="dxa"/>
            <w:tcBorders>
              <w:top w:val="nil"/>
              <w:left w:val="nil"/>
              <w:bottom w:val="single" w:sz="4" w:space="0" w:color="auto"/>
              <w:right w:val="single" w:sz="4" w:space="0" w:color="auto"/>
            </w:tcBorders>
            <w:shd w:val="clear" w:color="auto" w:fill="auto"/>
            <w:vAlign w:val="center"/>
            <w:hideMark/>
          </w:tcPr>
          <w:p w14:paraId="371C1249"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Rimosso</w:t>
            </w:r>
          </w:p>
        </w:tc>
        <w:tc>
          <w:tcPr>
            <w:tcW w:w="9639" w:type="dxa"/>
            <w:tcBorders>
              <w:top w:val="nil"/>
              <w:left w:val="nil"/>
              <w:bottom w:val="single" w:sz="4" w:space="0" w:color="auto"/>
              <w:right w:val="single" w:sz="4" w:space="0" w:color="auto"/>
            </w:tcBorders>
            <w:shd w:val="clear" w:color="auto" w:fill="auto"/>
            <w:hideMark/>
          </w:tcPr>
          <w:p w14:paraId="4AF64C44"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w:t>
            </w:r>
          </w:p>
        </w:tc>
      </w:tr>
      <w:tr w:rsidR="0021586B" w:rsidRPr="00A556AE" w14:paraId="50BF6448" w14:textId="77777777" w:rsidTr="0021586B">
        <w:trPr>
          <w:trHeight w:val="6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447408EB"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4. La condizione di iscritto al sistema associativo di AIAS ed il relativo contributo associativo è intrasmissibile ad eccezione del trasferimento a causa di morte. Il valore della relativa quota è altresì non rivalutabile.</w:t>
            </w:r>
          </w:p>
        </w:tc>
        <w:tc>
          <w:tcPr>
            <w:tcW w:w="2977" w:type="dxa"/>
            <w:tcBorders>
              <w:top w:val="nil"/>
              <w:left w:val="nil"/>
              <w:bottom w:val="single" w:sz="4" w:space="0" w:color="auto"/>
              <w:right w:val="single" w:sz="4" w:space="0" w:color="auto"/>
            </w:tcBorders>
            <w:shd w:val="clear" w:color="auto" w:fill="auto"/>
            <w:vAlign w:val="center"/>
            <w:hideMark/>
          </w:tcPr>
          <w:p w14:paraId="3286EB80"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7D0555F4"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3. La condizione di iscritto al sistema associativo di AIAS ed il relativo contributo associativo è intrasmissibile e non rivalutabile.</w:t>
            </w:r>
          </w:p>
        </w:tc>
      </w:tr>
      <w:tr w:rsidR="0021586B" w:rsidRPr="00A556AE" w14:paraId="514E82A8"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5976F4B2"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5. Il Presidente di AIAS sentito l'Esecutivo, può agire giudizialmente nei confronti dei Soci morosi.</w:t>
            </w:r>
          </w:p>
        </w:tc>
        <w:tc>
          <w:tcPr>
            <w:tcW w:w="2977" w:type="dxa"/>
            <w:tcBorders>
              <w:top w:val="nil"/>
              <w:left w:val="nil"/>
              <w:bottom w:val="single" w:sz="4" w:space="0" w:color="auto"/>
              <w:right w:val="single" w:sz="4" w:space="0" w:color="auto"/>
            </w:tcBorders>
            <w:shd w:val="clear" w:color="auto" w:fill="auto"/>
            <w:vAlign w:val="center"/>
            <w:hideMark/>
          </w:tcPr>
          <w:p w14:paraId="43964900"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Rimosso</w:t>
            </w:r>
          </w:p>
        </w:tc>
        <w:tc>
          <w:tcPr>
            <w:tcW w:w="9639" w:type="dxa"/>
            <w:tcBorders>
              <w:top w:val="nil"/>
              <w:left w:val="nil"/>
              <w:bottom w:val="single" w:sz="4" w:space="0" w:color="auto"/>
              <w:right w:val="single" w:sz="4" w:space="0" w:color="auto"/>
            </w:tcBorders>
            <w:shd w:val="clear" w:color="auto" w:fill="auto"/>
            <w:hideMark/>
          </w:tcPr>
          <w:p w14:paraId="777B53E5"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w:t>
            </w:r>
          </w:p>
        </w:tc>
      </w:tr>
      <w:tr w:rsidR="0021586B" w:rsidRPr="00A556AE" w14:paraId="57087DC8" w14:textId="77777777" w:rsidTr="0021586B">
        <w:trPr>
          <w:trHeight w:val="6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4BF75AA5"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w:t>
            </w:r>
          </w:p>
        </w:tc>
        <w:tc>
          <w:tcPr>
            <w:tcW w:w="2977" w:type="dxa"/>
            <w:tcBorders>
              <w:top w:val="nil"/>
              <w:left w:val="nil"/>
              <w:bottom w:val="single" w:sz="4" w:space="0" w:color="auto"/>
              <w:right w:val="single" w:sz="4" w:space="0" w:color="auto"/>
            </w:tcBorders>
            <w:shd w:val="clear" w:color="auto" w:fill="auto"/>
            <w:vAlign w:val="center"/>
            <w:hideMark/>
          </w:tcPr>
          <w:p w14:paraId="6B5D5031"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Aggiunto</w:t>
            </w:r>
          </w:p>
        </w:tc>
        <w:tc>
          <w:tcPr>
            <w:tcW w:w="9639" w:type="dxa"/>
            <w:tcBorders>
              <w:top w:val="nil"/>
              <w:left w:val="nil"/>
              <w:bottom w:val="single" w:sz="4" w:space="0" w:color="auto"/>
              <w:right w:val="single" w:sz="4" w:space="0" w:color="auto"/>
            </w:tcBorders>
            <w:shd w:val="clear" w:color="auto" w:fill="auto"/>
            <w:hideMark/>
          </w:tcPr>
          <w:p w14:paraId="75DA6959"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4. Tutti i soci sono obbligati al pagamento delle quote annuali di Associazione deliberate dal Consiglio Direttivo (vedi apposito regolamento).</w:t>
            </w:r>
          </w:p>
        </w:tc>
      </w:tr>
      <w:tr w:rsidR="0021586B" w:rsidRPr="00A556AE" w14:paraId="6FBAD5D1" w14:textId="77777777" w:rsidTr="0021586B">
        <w:trPr>
          <w:trHeight w:val="6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7BCE44A2"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w:t>
            </w:r>
          </w:p>
        </w:tc>
        <w:tc>
          <w:tcPr>
            <w:tcW w:w="2977" w:type="dxa"/>
            <w:tcBorders>
              <w:top w:val="nil"/>
              <w:left w:val="nil"/>
              <w:bottom w:val="single" w:sz="4" w:space="0" w:color="auto"/>
              <w:right w:val="single" w:sz="4" w:space="0" w:color="auto"/>
            </w:tcBorders>
            <w:shd w:val="clear" w:color="auto" w:fill="auto"/>
            <w:vAlign w:val="center"/>
            <w:hideMark/>
          </w:tcPr>
          <w:p w14:paraId="332BF908"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Aggiunto</w:t>
            </w:r>
          </w:p>
        </w:tc>
        <w:tc>
          <w:tcPr>
            <w:tcW w:w="9639" w:type="dxa"/>
            <w:tcBorders>
              <w:top w:val="nil"/>
              <w:left w:val="nil"/>
              <w:bottom w:val="single" w:sz="4" w:space="0" w:color="auto"/>
              <w:right w:val="single" w:sz="4" w:space="0" w:color="auto"/>
            </w:tcBorders>
            <w:shd w:val="clear" w:color="auto" w:fill="auto"/>
            <w:hideMark/>
          </w:tcPr>
          <w:p w14:paraId="38FD7D40"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5. Fino alla regolarizzazione della propria posizione associativa, il Socio è sospeso dall'elettorato attivo e passivo e, ove ricopra cariche in uno degli organi sociali, dalle medesime.</w:t>
            </w:r>
          </w:p>
        </w:tc>
      </w:tr>
      <w:tr w:rsidR="0011224B" w:rsidRPr="00A556AE" w14:paraId="7078F233"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C1E4F5" w:themeFill="accent1" w:themeFillTint="33"/>
            <w:hideMark/>
          </w:tcPr>
          <w:p w14:paraId="6DA99D65"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t>Art. 8 - Cessazione del rapporto associativo per estinzione, risoluzione o decadenza</w:t>
            </w:r>
          </w:p>
        </w:tc>
        <w:tc>
          <w:tcPr>
            <w:tcW w:w="2977" w:type="dxa"/>
            <w:tcBorders>
              <w:top w:val="nil"/>
              <w:left w:val="nil"/>
              <w:bottom w:val="single" w:sz="4" w:space="0" w:color="auto"/>
              <w:right w:val="single" w:sz="4" w:space="0" w:color="auto"/>
            </w:tcBorders>
            <w:shd w:val="clear" w:color="auto" w:fill="C1E4F5" w:themeFill="accent1" w:themeFillTint="33"/>
            <w:hideMark/>
          </w:tcPr>
          <w:p w14:paraId="1F08303E"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Titolo invariato</w:t>
            </w:r>
          </w:p>
        </w:tc>
        <w:tc>
          <w:tcPr>
            <w:tcW w:w="9639" w:type="dxa"/>
            <w:tcBorders>
              <w:top w:val="nil"/>
              <w:left w:val="nil"/>
              <w:bottom w:val="single" w:sz="4" w:space="0" w:color="auto"/>
              <w:right w:val="single" w:sz="4" w:space="0" w:color="auto"/>
            </w:tcBorders>
            <w:shd w:val="clear" w:color="auto" w:fill="C1E4F5" w:themeFill="accent1" w:themeFillTint="33"/>
            <w:hideMark/>
          </w:tcPr>
          <w:p w14:paraId="182F7A71"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t>Art. 8 - Cessazione del rapporto associativo per estinzione, risoluzione o decadenza</w:t>
            </w:r>
          </w:p>
        </w:tc>
      </w:tr>
      <w:tr w:rsidR="0021586B" w:rsidRPr="00A556AE" w14:paraId="3AA5773C" w14:textId="77777777" w:rsidTr="0021586B">
        <w:trPr>
          <w:trHeight w:val="15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6AF094B9" w14:textId="6DE2A979"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 La qualità di Socio di AIAS cessa o si perde:</w:t>
            </w:r>
            <w:r w:rsidRPr="00A556AE">
              <w:rPr>
                <w:rFonts w:ascii="Aptos Narrow" w:eastAsia="Times New Roman" w:hAnsi="Aptos Narrow" w:cs="Times New Roman"/>
                <w:color w:val="000000"/>
                <w:kern w:val="0"/>
                <w:lang w:eastAsia="it-IT"/>
                <w14:ligatures w14:val="none"/>
              </w:rPr>
              <w:br/>
              <w:t>a) per estinzione in caso di scioglimento di AIAS;</w:t>
            </w:r>
            <w:r w:rsidRPr="00A556AE">
              <w:rPr>
                <w:rFonts w:ascii="Aptos Narrow" w:eastAsia="Times New Roman" w:hAnsi="Aptos Narrow" w:cs="Times New Roman"/>
                <w:color w:val="000000"/>
                <w:kern w:val="0"/>
                <w:lang w:eastAsia="it-IT"/>
                <w14:ligatures w14:val="none"/>
              </w:rPr>
              <w:br/>
              <w:t>b) per risoluzione del rapporto da parte del Socio o dell'Associazione;</w:t>
            </w:r>
            <w:r w:rsidRPr="00A556AE">
              <w:rPr>
                <w:rFonts w:ascii="Aptos Narrow" w:eastAsia="Times New Roman" w:hAnsi="Aptos Narrow" w:cs="Times New Roman"/>
                <w:color w:val="000000"/>
                <w:kern w:val="0"/>
                <w:lang w:eastAsia="it-IT"/>
                <w14:ligatures w14:val="none"/>
              </w:rPr>
              <w:br/>
              <w:t>c) per decadenza.</w:t>
            </w:r>
          </w:p>
        </w:tc>
        <w:tc>
          <w:tcPr>
            <w:tcW w:w="2977" w:type="dxa"/>
            <w:tcBorders>
              <w:top w:val="nil"/>
              <w:left w:val="nil"/>
              <w:bottom w:val="single" w:sz="4" w:space="0" w:color="auto"/>
              <w:right w:val="single" w:sz="4" w:space="0" w:color="auto"/>
            </w:tcBorders>
            <w:shd w:val="clear" w:color="auto" w:fill="auto"/>
            <w:vAlign w:val="center"/>
            <w:hideMark/>
          </w:tcPr>
          <w:p w14:paraId="2A866356"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009DA3E7" w14:textId="480DF2EE"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 La qualità di Socio di AIAS cessa o si perde:</w:t>
            </w:r>
            <w:r w:rsidRPr="00A556AE">
              <w:rPr>
                <w:rFonts w:ascii="Aptos Narrow" w:eastAsia="Times New Roman" w:hAnsi="Aptos Narrow" w:cs="Times New Roman"/>
                <w:color w:val="000000"/>
                <w:kern w:val="0"/>
                <w:lang w:eastAsia="it-IT"/>
                <w14:ligatures w14:val="none"/>
              </w:rPr>
              <w:br/>
              <w:t>a) per estinzione in caso di scioglimento di AIAS;</w:t>
            </w:r>
            <w:r w:rsidRPr="00A556AE">
              <w:rPr>
                <w:rFonts w:ascii="Aptos Narrow" w:eastAsia="Times New Roman" w:hAnsi="Aptos Narrow" w:cs="Times New Roman"/>
                <w:color w:val="000000"/>
                <w:kern w:val="0"/>
                <w:lang w:eastAsia="it-IT"/>
                <w14:ligatures w14:val="none"/>
              </w:rPr>
              <w:br/>
              <w:t>b) per risoluzione del rapporto da parte del Socio o dell'Associazione;</w:t>
            </w:r>
            <w:r w:rsidRPr="00A556AE">
              <w:rPr>
                <w:rFonts w:ascii="Aptos Narrow" w:eastAsia="Times New Roman" w:hAnsi="Aptos Narrow" w:cs="Times New Roman"/>
                <w:color w:val="000000"/>
                <w:kern w:val="0"/>
                <w:lang w:eastAsia="it-IT"/>
                <w14:ligatures w14:val="none"/>
              </w:rPr>
              <w:br/>
              <w:t>c) per decadenza;</w:t>
            </w:r>
            <w:r w:rsidRPr="00A556AE">
              <w:rPr>
                <w:rFonts w:ascii="Aptos Narrow" w:eastAsia="Times New Roman" w:hAnsi="Aptos Narrow" w:cs="Times New Roman"/>
                <w:color w:val="000000"/>
                <w:kern w:val="0"/>
                <w:lang w:eastAsia="it-IT"/>
                <w14:ligatures w14:val="none"/>
              </w:rPr>
              <w:br/>
              <w:t>d) per decesso.</w:t>
            </w:r>
          </w:p>
        </w:tc>
      </w:tr>
      <w:tr w:rsidR="0021586B" w:rsidRPr="00A556AE" w14:paraId="4CB0CDCC" w14:textId="77777777" w:rsidTr="0021586B">
        <w:trPr>
          <w:trHeight w:val="9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78DC19FA"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2. Il rapporto associativo può essere risolto dal Socio, mediante comunicazione scritta di recesso, che produce effetti al termine dell'anno in corso o dall'anno successivo, a seconda che detta comunicazione pervenga nei primi nove mesi o negli ultimi tre mesi dell'anno.</w:t>
            </w:r>
          </w:p>
        </w:tc>
        <w:tc>
          <w:tcPr>
            <w:tcW w:w="2977" w:type="dxa"/>
            <w:tcBorders>
              <w:top w:val="nil"/>
              <w:left w:val="nil"/>
              <w:bottom w:val="single" w:sz="4" w:space="0" w:color="auto"/>
              <w:right w:val="single" w:sz="4" w:space="0" w:color="auto"/>
            </w:tcBorders>
            <w:shd w:val="clear" w:color="auto" w:fill="auto"/>
            <w:vAlign w:val="center"/>
            <w:hideMark/>
          </w:tcPr>
          <w:p w14:paraId="2EDD87AE"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03AADB6E"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2. Il rapporto associativo può essere risolto quando i soci si rendano morosi come previsto da apposito regolamento nel pagamento delle quote associative o quando comunichino l'intenzione di recedere, senza rivalse né oneri.</w:t>
            </w:r>
          </w:p>
        </w:tc>
      </w:tr>
      <w:tr w:rsidR="0021586B" w:rsidRPr="00A556AE" w14:paraId="2E0B4EC8" w14:textId="77777777" w:rsidTr="0021586B">
        <w:trPr>
          <w:trHeight w:val="9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35D3E5D9"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3. Il rapporto associativo può essere risolto dall'Associazione in qualunque momento mediante deliberazione del Consiglio Direttivo previo parere non vincolante del Collegio dei Probiviri, con risoluzione nei casi indicati alle successive lettere a) e b), o con presa d'atto dell'avvenuta decadenza nei casi indicati alle lettere c) e d):</w:t>
            </w:r>
          </w:p>
        </w:tc>
        <w:tc>
          <w:tcPr>
            <w:tcW w:w="2977" w:type="dxa"/>
            <w:tcBorders>
              <w:top w:val="nil"/>
              <w:left w:val="nil"/>
              <w:bottom w:val="single" w:sz="4" w:space="0" w:color="auto"/>
              <w:right w:val="single" w:sz="4" w:space="0" w:color="auto"/>
            </w:tcBorders>
            <w:shd w:val="clear" w:color="auto" w:fill="auto"/>
            <w:vAlign w:val="center"/>
            <w:hideMark/>
          </w:tcPr>
          <w:p w14:paraId="1D258E66"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44D4AD5B"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3. Il rapporto associativo può essere risolto dall'Associazione in qualunque momento mediante deliberazione del Consiglio Direttivo previo parere non vincolante del Collegio dei Probiviri, con risoluzione nei casi indicati alle successive lettere:</w:t>
            </w:r>
          </w:p>
        </w:tc>
      </w:tr>
      <w:tr w:rsidR="0021586B" w:rsidRPr="00A556AE" w14:paraId="1135246A" w14:textId="77777777" w:rsidTr="0021586B">
        <w:trPr>
          <w:trHeight w:val="15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02DA1684"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lastRenderedPageBreak/>
              <w:t>a) Per risoluzione, a seguito di comportamenti che denotano gravi contrasti con gli indirizzi di politica generale dettati dalla Confederazione o dai competenti Organi di AIAS o per violazione delle norme del presente Statuto o del Codice Deontologico, nonché per comportamenti pubblici, ivi compresi interventi divulgativi riguardanti l'attività di AIAS, che producano l'effetto di ledere il prestigio e l'onorabilità di AIAS, o infine per aver arrecato un riconosciuto danno all'Associazione mediante i propri comportamenti associativi;</w:t>
            </w:r>
          </w:p>
        </w:tc>
        <w:tc>
          <w:tcPr>
            <w:tcW w:w="2977" w:type="dxa"/>
            <w:tcBorders>
              <w:top w:val="nil"/>
              <w:left w:val="nil"/>
              <w:bottom w:val="single" w:sz="4" w:space="0" w:color="auto"/>
              <w:right w:val="single" w:sz="4" w:space="0" w:color="auto"/>
            </w:tcBorders>
            <w:shd w:val="clear" w:color="auto" w:fill="auto"/>
            <w:vAlign w:val="center"/>
            <w:hideMark/>
          </w:tcPr>
          <w:p w14:paraId="039E80DA"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72C1D5D4"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a) Per risoluzione, a seguito di comportamenti che denotano gravi contrasti con gli indirizzi di politica generale dettati dai competenti Organi di AIAS o per violazione delle norme del presente Statuto o del Codice Deontologico, nonché per comportamenti pubblici, ivi compresi interventi divulgativi, riguardanti l'attività di AIAS, che producano l'effetto di ledere il prestigio e l'onorabilità di AIAS, o infine per aver arrecato un riconosciuto danno all'Associazione mediante i propri comportamenti associativi;</w:t>
            </w:r>
          </w:p>
        </w:tc>
      </w:tr>
      <w:tr w:rsidR="0021586B" w:rsidRPr="00A556AE" w14:paraId="444070C4" w14:textId="77777777" w:rsidTr="0021586B">
        <w:trPr>
          <w:trHeight w:val="6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3EC2AB2F"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b) per risoluzione, a seguito del mancato pagamento dei contributi sociali nei termini previsti;</w:t>
            </w:r>
          </w:p>
        </w:tc>
        <w:tc>
          <w:tcPr>
            <w:tcW w:w="2977" w:type="dxa"/>
            <w:tcBorders>
              <w:top w:val="nil"/>
              <w:left w:val="nil"/>
              <w:bottom w:val="single" w:sz="4" w:space="0" w:color="auto"/>
              <w:right w:val="single" w:sz="4" w:space="0" w:color="auto"/>
            </w:tcBorders>
            <w:shd w:val="clear" w:color="auto" w:fill="auto"/>
            <w:vAlign w:val="center"/>
            <w:hideMark/>
          </w:tcPr>
          <w:p w14:paraId="4D2DF826"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7795ADFB"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b) per risoluzione, a seguito del mancato pagamento dei contributi sociali nei termini previsti nell'apposito regolamento;</w:t>
            </w:r>
          </w:p>
        </w:tc>
      </w:tr>
      <w:tr w:rsidR="0021586B" w:rsidRPr="00A556AE" w14:paraId="1D5D71AB"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7732EF55"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c) per decadenza, per la perdita dei requisiti in base ai quali è avvenuta l'ammissione;</w:t>
            </w:r>
          </w:p>
        </w:tc>
        <w:tc>
          <w:tcPr>
            <w:tcW w:w="2977" w:type="dxa"/>
            <w:tcBorders>
              <w:top w:val="nil"/>
              <w:left w:val="nil"/>
              <w:bottom w:val="single" w:sz="4" w:space="0" w:color="auto"/>
              <w:right w:val="single" w:sz="4" w:space="0" w:color="auto"/>
            </w:tcBorders>
            <w:shd w:val="clear" w:color="auto" w:fill="auto"/>
            <w:vAlign w:val="center"/>
            <w:hideMark/>
          </w:tcPr>
          <w:p w14:paraId="781491CD"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Invariato</w:t>
            </w:r>
          </w:p>
        </w:tc>
        <w:tc>
          <w:tcPr>
            <w:tcW w:w="9639" w:type="dxa"/>
            <w:tcBorders>
              <w:top w:val="nil"/>
              <w:left w:val="nil"/>
              <w:bottom w:val="single" w:sz="4" w:space="0" w:color="auto"/>
              <w:right w:val="single" w:sz="4" w:space="0" w:color="auto"/>
            </w:tcBorders>
            <w:shd w:val="clear" w:color="auto" w:fill="auto"/>
            <w:hideMark/>
          </w:tcPr>
          <w:p w14:paraId="482A647A"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c) per decadenza, per la perdita dei requisiti in base ai quali è avvenuta l'ammissione.</w:t>
            </w:r>
          </w:p>
        </w:tc>
      </w:tr>
      <w:tr w:rsidR="0021586B" w:rsidRPr="00A556AE" w14:paraId="5819CB08" w14:textId="77777777" w:rsidTr="0021586B">
        <w:trPr>
          <w:trHeight w:val="12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24DE5C54"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d) per decadenza, per aver subito dichiarazione di fallimento, bancarotta semplice o fraudolenta, amministrazione controllata, o per sottoposizione dell'ente associato a sanzione interdittiva o a commissariamento ai sensi del D.Lgs. 231/2001 o del D.Lgs. 81/2008, per sottoposizione dell'ente o della persona fisica alle sanzioni previste per l'associazione a delinquere di stampo mafioso.</w:t>
            </w:r>
          </w:p>
        </w:tc>
        <w:tc>
          <w:tcPr>
            <w:tcW w:w="2977" w:type="dxa"/>
            <w:tcBorders>
              <w:top w:val="nil"/>
              <w:left w:val="nil"/>
              <w:bottom w:val="single" w:sz="4" w:space="0" w:color="auto"/>
              <w:right w:val="single" w:sz="4" w:space="0" w:color="auto"/>
            </w:tcBorders>
            <w:shd w:val="clear" w:color="auto" w:fill="auto"/>
            <w:vAlign w:val="center"/>
            <w:hideMark/>
          </w:tcPr>
          <w:p w14:paraId="0188C6A1"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Rimosso</w:t>
            </w:r>
          </w:p>
        </w:tc>
        <w:tc>
          <w:tcPr>
            <w:tcW w:w="9639" w:type="dxa"/>
            <w:tcBorders>
              <w:top w:val="nil"/>
              <w:left w:val="nil"/>
              <w:bottom w:val="single" w:sz="4" w:space="0" w:color="auto"/>
              <w:right w:val="single" w:sz="4" w:space="0" w:color="auto"/>
            </w:tcBorders>
            <w:shd w:val="clear" w:color="auto" w:fill="auto"/>
            <w:hideMark/>
          </w:tcPr>
          <w:p w14:paraId="7738C63B"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w:t>
            </w:r>
          </w:p>
        </w:tc>
      </w:tr>
      <w:tr w:rsidR="0021586B" w:rsidRPr="00A556AE" w14:paraId="16345FC5"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708ED230"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4. (soppresso)</w:t>
            </w:r>
          </w:p>
        </w:tc>
        <w:tc>
          <w:tcPr>
            <w:tcW w:w="2977" w:type="dxa"/>
            <w:tcBorders>
              <w:top w:val="nil"/>
              <w:left w:val="nil"/>
              <w:bottom w:val="single" w:sz="4" w:space="0" w:color="auto"/>
              <w:right w:val="single" w:sz="4" w:space="0" w:color="auto"/>
            </w:tcBorders>
            <w:shd w:val="clear" w:color="auto" w:fill="auto"/>
            <w:vAlign w:val="center"/>
            <w:hideMark/>
          </w:tcPr>
          <w:p w14:paraId="322264F0"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Rimosso</w:t>
            </w:r>
          </w:p>
        </w:tc>
        <w:tc>
          <w:tcPr>
            <w:tcW w:w="9639" w:type="dxa"/>
            <w:tcBorders>
              <w:top w:val="nil"/>
              <w:left w:val="nil"/>
              <w:bottom w:val="single" w:sz="4" w:space="0" w:color="auto"/>
              <w:right w:val="single" w:sz="4" w:space="0" w:color="auto"/>
            </w:tcBorders>
            <w:shd w:val="clear" w:color="auto" w:fill="auto"/>
            <w:hideMark/>
          </w:tcPr>
          <w:p w14:paraId="6C871B6F"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w:t>
            </w:r>
          </w:p>
        </w:tc>
      </w:tr>
      <w:tr w:rsidR="0021586B" w:rsidRPr="00A556AE" w14:paraId="5AE94C9B"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724AD883"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5. Le decisioni del Consiglio Direttivo sono appellabili secondo la procedura di cui all'art. 9, commi 3 e 4.</w:t>
            </w:r>
          </w:p>
        </w:tc>
        <w:tc>
          <w:tcPr>
            <w:tcW w:w="2977" w:type="dxa"/>
            <w:tcBorders>
              <w:top w:val="nil"/>
              <w:left w:val="nil"/>
              <w:bottom w:val="single" w:sz="4" w:space="0" w:color="auto"/>
              <w:right w:val="single" w:sz="4" w:space="0" w:color="auto"/>
            </w:tcBorders>
            <w:shd w:val="clear" w:color="auto" w:fill="auto"/>
            <w:vAlign w:val="center"/>
            <w:hideMark/>
          </w:tcPr>
          <w:p w14:paraId="3C611286"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73107F1C"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4. Le decisioni del Consiglio Direttivo sono appellabili secondo la procedura di cui all'art. 9.</w:t>
            </w:r>
          </w:p>
        </w:tc>
      </w:tr>
      <w:tr w:rsidR="0021586B" w:rsidRPr="00A556AE" w14:paraId="1542D44F"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432CC4D4"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6. (soppresso)</w:t>
            </w:r>
          </w:p>
        </w:tc>
        <w:tc>
          <w:tcPr>
            <w:tcW w:w="2977" w:type="dxa"/>
            <w:tcBorders>
              <w:top w:val="nil"/>
              <w:left w:val="nil"/>
              <w:bottom w:val="single" w:sz="4" w:space="0" w:color="auto"/>
              <w:right w:val="single" w:sz="4" w:space="0" w:color="auto"/>
            </w:tcBorders>
            <w:shd w:val="clear" w:color="auto" w:fill="auto"/>
            <w:vAlign w:val="center"/>
            <w:hideMark/>
          </w:tcPr>
          <w:p w14:paraId="2787CFC9"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Rimosso</w:t>
            </w:r>
          </w:p>
        </w:tc>
        <w:tc>
          <w:tcPr>
            <w:tcW w:w="9639" w:type="dxa"/>
            <w:tcBorders>
              <w:top w:val="nil"/>
              <w:left w:val="nil"/>
              <w:bottom w:val="single" w:sz="4" w:space="0" w:color="auto"/>
              <w:right w:val="single" w:sz="4" w:space="0" w:color="auto"/>
            </w:tcBorders>
            <w:shd w:val="clear" w:color="auto" w:fill="auto"/>
            <w:hideMark/>
          </w:tcPr>
          <w:p w14:paraId="203B1289"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w:t>
            </w:r>
          </w:p>
        </w:tc>
      </w:tr>
      <w:tr w:rsidR="0021586B" w:rsidRPr="00A556AE" w14:paraId="3CDCC94D"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3FD79990"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7. (soppresso)</w:t>
            </w:r>
          </w:p>
        </w:tc>
        <w:tc>
          <w:tcPr>
            <w:tcW w:w="2977" w:type="dxa"/>
            <w:tcBorders>
              <w:top w:val="nil"/>
              <w:left w:val="nil"/>
              <w:bottom w:val="single" w:sz="4" w:space="0" w:color="auto"/>
              <w:right w:val="single" w:sz="4" w:space="0" w:color="auto"/>
            </w:tcBorders>
            <w:shd w:val="clear" w:color="auto" w:fill="auto"/>
            <w:vAlign w:val="center"/>
            <w:hideMark/>
          </w:tcPr>
          <w:p w14:paraId="4D2B125D"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Rimosso</w:t>
            </w:r>
          </w:p>
        </w:tc>
        <w:tc>
          <w:tcPr>
            <w:tcW w:w="9639" w:type="dxa"/>
            <w:tcBorders>
              <w:top w:val="nil"/>
              <w:left w:val="nil"/>
              <w:bottom w:val="single" w:sz="4" w:space="0" w:color="auto"/>
              <w:right w:val="single" w:sz="4" w:space="0" w:color="auto"/>
            </w:tcBorders>
            <w:shd w:val="clear" w:color="auto" w:fill="auto"/>
            <w:hideMark/>
          </w:tcPr>
          <w:p w14:paraId="086C4697"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w:t>
            </w:r>
          </w:p>
        </w:tc>
      </w:tr>
      <w:tr w:rsidR="0021586B" w:rsidRPr="00A556AE" w14:paraId="78532626"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7D235C85"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8. La perdita della qualifica di Socio comporta la rinuncia ad ogni diritto sul patrimonio sociale.</w:t>
            </w:r>
          </w:p>
        </w:tc>
        <w:tc>
          <w:tcPr>
            <w:tcW w:w="2977" w:type="dxa"/>
            <w:tcBorders>
              <w:top w:val="nil"/>
              <w:left w:val="nil"/>
              <w:bottom w:val="single" w:sz="4" w:space="0" w:color="auto"/>
              <w:right w:val="single" w:sz="4" w:space="0" w:color="auto"/>
            </w:tcBorders>
            <w:shd w:val="clear" w:color="auto" w:fill="auto"/>
            <w:vAlign w:val="center"/>
            <w:hideMark/>
          </w:tcPr>
          <w:p w14:paraId="50A15A71"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Rimosso</w:t>
            </w:r>
          </w:p>
        </w:tc>
        <w:tc>
          <w:tcPr>
            <w:tcW w:w="9639" w:type="dxa"/>
            <w:tcBorders>
              <w:top w:val="nil"/>
              <w:left w:val="nil"/>
              <w:bottom w:val="single" w:sz="4" w:space="0" w:color="auto"/>
              <w:right w:val="single" w:sz="4" w:space="0" w:color="auto"/>
            </w:tcBorders>
            <w:shd w:val="clear" w:color="auto" w:fill="auto"/>
            <w:hideMark/>
          </w:tcPr>
          <w:p w14:paraId="59179244"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w:t>
            </w:r>
          </w:p>
        </w:tc>
      </w:tr>
      <w:tr w:rsidR="0011224B" w:rsidRPr="00A556AE" w14:paraId="2C381EC9"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C1E4F5" w:themeFill="accent1" w:themeFillTint="33"/>
            <w:hideMark/>
          </w:tcPr>
          <w:p w14:paraId="28EB6BC7"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t>Art. 9 - Sanzioni</w:t>
            </w:r>
          </w:p>
        </w:tc>
        <w:tc>
          <w:tcPr>
            <w:tcW w:w="2977" w:type="dxa"/>
            <w:tcBorders>
              <w:top w:val="nil"/>
              <w:left w:val="nil"/>
              <w:bottom w:val="single" w:sz="4" w:space="0" w:color="auto"/>
              <w:right w:val="single" w:sz="4" w:space="0" w:color="auto"/>
            </w:tcBorders>
            <w:shd w:val="clear" w:color="auto" w:fill="C1E4F5" w:themeFill="accent1" w:themeFillTint="33"/>
            <w:hideMark/>
          </w:tcPr>
          <w:p w14:paraId="6A928164"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Titolo invariato</w:t>
            </w:r>
          </w:p>
        </w:tc>
        <w:tc>
          <w:tcPr>
            <w:tcW w:w="9639" w:type="dxa"/>
            <w:tcBorders>
              <w:top w:val="nil"/>
              <w:left w:val="nil"/>
              <w:bottom w:val="single" w:sz="4" w:space="0" w:color="auto"/>
              <w:right w:val="single" w:sz="4" w:space="0" w:color="auto"/>
            </w:tcBorders>
            <w:shd w:val="clear" w:color="auto" w:fill="C1E4F5" w:themeFill="accent1" w:themeFillTint="33"/>
            <w:hideMark/>
          </w:tcPr>
          <w:p w14:paraId="117AB9D7"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t>Art. 9 - Sanzioni</w:t>
            </w:r>
          </w:p>
        </w:tc>
      </w:tr>
      <w:tr w:rsidR="0021586B" w:rsidRPr="00A556AE" w14:paraId="054EB85A" w14:textId="77777777" w:rsidTr="0021586B">
        <w:trPr>
          <w:trHeight w:val="15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0001C8E9" w14:textId="64E3E0FD"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 Le sanzioni applicabili dal Consiglio Direttivo, su proposta del Presidente, previo parere non vincolante del Collegio dei Probiviri, per i comportamenti previsti dall'art. 8, comma 3, lettera a) sono:</w:t>
            </w:r>
            <w:r w:rsidRPr="00A556AE">
              <w:rPr>
                <w:rFonts w:ascii="Aptos Narrow" w:eastAsia="Times New Roman" w:hAnsi="Aptos Narrow" w:cs="Times New Roman"/>
                <w:color w:val="000000"/>
                <w:kern w:val="0"/>
                <w:lang w:eastAsia="it-IT"/>
                <w14:ligatures w14:val="none"/>
              </w:rPr>
              <w:br/>
              <w:t>a) La deplorazione scritta;</w:t>
            </w:r>
            <w:r w:rsidRPr="00A556AE">
              <w:rPr>
                <w:rFonts w:ascii="Aptos Narrow" w:eastAsia="Times New Roman" w:hAnsi="Aptos Narrow" w:cs="Times New Roman"/>
                <w:color w:val="000000"/>
                <w:kern w:val="0"/>
                <w:lang w:eastAsia="it-IT"/>
                <w14:ligatures w14:val="none"/>
              </w:rPr>
              <w:br/>
              <w:t>b) La sospensione;</w:t>
            </w:r>
            <w:r w:rsidRPr="00A556AE">
              <w:rPr>
                <w:rFonts w:ascii="Aptos Narrow" w:eastAsia="Times New Roman" w:hAnsi="Aptos Narrow" w:cs="Times New Roman"/>
                <w:color w:val="000000"/>
                <w:kern w:val="0"/>
                <w:lang w:eastAsia="it-IT"/>
                <w14:ligatures w14:val="none"/>
              </w:rPr>
              <w:br/>
              <w:t>c) l'espulsione.</w:t>
            </w:r>
          </w:p>
        </w:tc>
        <w:tc>
          <w:tcPr>
            <w:tcW w:w="2977" w:type="dxa"/>
            <w:tcBorders>
              <w:top w:val="nil"/>
              <w:left w:val="nil"/>
              <w:bottom w:val="single" w:sz="4" w:space="0" w:color="auto"/>
              <w:right w:val="single" w:sz="4" w:space="0" w:color="auto"/>
            </w:tcBorders>
            <w:shd w:val="clear" w:color="auto" w:fill="auto"/>
            <w:vAlign w:val="center"/>
            <w:hideMark/>
          </w:tcPr>
          <w:p w14:paraId="5F85357C"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1461C1A6" w14:textId="07656CE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 Le sanzioni applicabili dal Consiglio Direttivo, su proposta del Presidente, previo parere non vincolante del Collegio dei Probiviri, per i comportamenti previsti dall'art. 8, sono:</w:t>
            </w:r>
            <w:r w:rsidRPr="00A556AE">
              <w:rPr>
                <w:rFonts w:ascii="Aptos Narrow" w:eastAsia="Times New Roman" w:hAnsi="Aptos Narrow" w:cs="Times New Roman"/>
                <w:color w:val="000000"/>
                <w:kern w:val="0"/>
                <w:lang w:eastAsia="it-IT"/>
                <w14:ligatures w14:val="none"/>
              </w:rPr>
              <w:br/>
              <w:t>a) la deplorazione scritta;</w:t>
            </w:r>
            <w:r w:rsidRPr="00A556AE">
              <w:rPr>
                <w:rFonts w:ascii="Aptos Narrow" w:eastAsia="Times New Roman" w:hAnsi="Aptos Narrow" w:cs="Times New Roman"/>
                <w:color w:val="000000"/>
                <w:kern w:val="0"/>
                <w:lang w:eastAsia="it-IT"/>
                <w14:ligatures w14:val="none"/>
              </w:rPr>
              <w:br/>
              <w:t>b) la sospensione;</w:t>
            </w:r>
            <w:r w:rsidRPr="00A556AE">
              <w:rPr>
                <w:rFonts w:ascii="Aptos Narrow" w:eastAsia="Times New Roman" w:hAnsi="Aptos Narrow" w:cs="Times New Roman"/>
                <w:color w:val="000000"/>
                <w:kern w:val="0"/>
                <w:lang w:eastAsia="it-IT"/>
                <w14:ligatures w14:val="none"/>
              </w:rPr>
              <w:br/>
              <w:t>c) l'espulsione.</w:t>
            </w:r>
          </w:p>
        </w:tc>
      </w:tr>
      <w:tr w:rsidR="0021586B" w:rsidRPr="00A556AE" w14:paraId="7928123F" w14:textId="77777777" w:rsidTr="0021586B">
        <w:trPr>
          <w:trHeight w:val="24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38030D44"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1-bis. La sanzione della deplorazione scritta è applicabile per i comportamenti e per le violazioni indicati all'art. 8, comma 3 lettera a), che rivestano un carattere di minore gravità. La sanzione della sospensione è applicabile per i casi di maggiore gravità, ai quali tuttavia non debba conseguire la risoluzione del rapporto associativo. La sanzione dell'espulsione, applicabile solo nei casi molto gravi, comporta l'automatica risoluzione del rapporto associativo.</w:t>
            </w:r>
          </w:p>
        </w:tc>
        <w:tc>
          <w:tcPr>
            <w:tcW w:w="2977" w:type="dxa"/>
            <w:tcBorders>
              <w:top w:val="nil"/>
              <w:left w:val="nil"/>
              <w:bottom w:val="single" w:sz="4" w:space="0" w:color="auto"/>
              <w:right w:val="single" w:sz="4" w:space="0" w:color="auto"/>
            </w:tcBorders>
            <w:shd w:val="clear" w:color="auto" w:fill="auto"/>
            <w:vAlign w:val="center"/>
            <w:hideMark/>
          </w:tcPr>
          <w:p w14:paraId="6820C8DC"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 e diviso in tre punti</w:t>
            </w:r>
          </w:p>
        </w:tc>
        <w:tc>
          <w:tcPr>
            <w:tcW w:w="9639" w:type="dxa"/>
            <w:tcBorders>
              <w:top w:val="nil"/>
              <w:left w:val="nil"/>
              <w:bottom w:val="single" w:sz="4" w:space="0" w:color="auto"/>
              <w:right w:val="single" w:sz="4" w:space="0" w:color="auto"/>
            </w:tcBorders>
            <w:shd w:val="clear" w:color="auto" w:fill="auto"/>
            <w:hideMark/>
          </w:tcPr>
          <w:p w14:paraId="4CC693FC" w14:textId="1BD10C2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2. La sanzione della deplorazione scritta è applicabile per i comportamenti e per le violazioni indicati all'art. 8, che rivestano un carattere di minore gravità.</w:t>
            </w:r>
            <w:r w:rsidRPr="00A556AE">
              <w:rPr>
                <w:rFonts w:ascii="Aptos Narrow" w:eastAsia="Times New Roman" w:hAnsi="Aptos Narrow" w:cs="Times New Roman"/>
                <w:color w:val="000000"/>
                <w:kern w:val="0"/>
                <w:lang w:eastAsia="it-IT"/>
                <w14:ligatures w14:val="none"/>
              </w:rPr>
              <w:br/>
              <w:t>3. La sanzione della sospensione è applicabile per i casi di maggiore gravità, ai quali tuttavia non debba conseguire la risoluzione del rapporto associativo.</w:t>
            </w:r>
            <w:r w:rsidRPr="00A556AE">
              <w:rPr>
                <w:rFonts w:ascii="Aptos Narrow" w:eastAsia="Times New Roman" w:hAnsi="Aptos Narrow" w:cs="Times New Roman"/>
                <w:color w:val="000000"/>
                <w:kern w:val="0"/>
                <w:lang w:eastAsia="it-IT"/>
                <w14:ligatures w14:val="none"/>
              </w:rPr>
              <w:br/>
              <w:t>4. La sanzione dell'espulsione, applicabile solo nei casi molto gravi, comporta l'automatica risoluzione del rapporto associativo.</w:t>
            </w:r>
          </w:p>
        </w:tc>
      </w:tr>
      <w:tr w:rsidR="0021586B" w:rsidRPr="00A556AE" w14:paraId="6225C5AD" w14:textId="77777777" w:rsidTr="0021586B">
        <w:trPr>
          <w:trHeight w:val="6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1150E3B7"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2. La sanzione di cui alla lettera b) del precedente comma 1 comporta l'automatica sospensione dell'esercizio dei diritti sociali, nonché dall'uso del Marchio AIAS e dall'attestazione professionale rilasciata da AIAS.</w:t>
            </w:r>
          </w:p>
        </w:tc>
        <w:tc>
          <w:tcPr>
            <w:tcW w:w="2977" w:type="dxa"/>
            <w:tcBorders>
              <w:top w:val="nil"/>
              <w:left w:val="nil"/>
              <w:bottom w:val="single" w:sz="4" w:space="0" w:color="auto"/>
              <w:right w:val="single" w:sz="4" w:space="0" w:color="auto"/>
            </w:tcBorders>
            <w:shd w:val="clear" w:color="auto" w:fill="auto"/>
            <w:vAlign w:val="center"/>
            <w:hideMark/>
          </w:tcPr>
          <w:p w14:paraId="673C9B73"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1B247EEB"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5. La sanzione di cui alla lettera b) del precedente comma 1 comporta l'automatica sospensione dell'esercizio dei diritti sociali e dall'attestazione professionale rilasciata da AIAS.</w:t>
            </w:r>
          </w:p>
        </w:tc>
      </w:tr>
      <w:tr w:rsidR="0021586B" w:rsidRPr="00A556AE" w14:paraId="7D8ADF6F" w14:textId="77777777" w:rsidTr="0021586B">
        <w:trPr>
          <w:trHeight w:val="3540"/>
          <w:jc w:val="center"/>
        </w:trPr>
        <w:tc>
          <w:tcPr>
            <w:tcW w:w="9639" w:type="dxa"/>
            <w:tcBorders>
              <w:top w:val="nil"/>
              <w:left w:val="single" w:sz="4" w:space="0" w:color="auto"/>
              <w:bottom w:val="single" w:sz="4" w:space="0" w:color="auto"/>
              <w:right w:val="single" w:sz="4" w:space="0" w:color="auto"/>
            </w:tcBorders>
            <w:shd w:val="clear" w:color="auto" w:fill="auto"/>
            <w:hideMark/>
          </w:tcPr>
          <w:p w14:paraId="5E1D628D" w14:textId="66411D84"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lastRenderedPageBreak/>
              <w:t>3. La proposta presentata al Consiglio Direttivo:</w:t>
            </w:r>
            <w:r w:rsidRPr="00A556AE">
              <w:rPr>
                <w:rFonts w:ascii="Aptos Narrow" w:eastAsia="Times New Roman" w:hAnsi="Aptos Narrow" w:cs="Times New Roman"/>
                <w:color w:val="000000"/>
                <w:kern w:val="0"/>
                <w:lang w:eastAsia="it-IT"/>
                <w14:ligatures w14:val="none"/>
              </w:rPr>
              <w:br/>
              <w:t>a) di sanzione di cui al precedente comma 1, lettere b) e c);</w:t>
            </w:r>
            <w:r w:rsidRPr="00A556AE">
              <w:rPr>
                <w:rFonts w:ascii="Aptos Narrow" w:eastAsia="Times New Roman" w:hAnsi="Aptos Narrow" w:cs="Times New Roman"/>
                <w:color w:val="000000"/>
                <w:kern w:val="0"/>
                <w:lang w:eastAsia="it-IT"/>
                <w14:ligatures w14:val="none"/>
              </w:rPr>
              <w:br/>
              <w:t>b) di risoluzione del rapporto associativo per motivi diversi da una sanzione o dal mancato versamento della quota associativa;</w:t>
            </w:r>
            <w:r w:rsidRPr="00A556AE">
              <w:rPr>
                <w:rFonts w:ascii="Aptos Narrow" w:eastAsia="Times New Roman" w:hAnsi="Aptos Narrow" w:cs="Times New Roman"/>
                <w:color w:val="000000"/>
                <w:kern w:val="0"/>
                <w:lang w:eastAsia="it-IT"/>
                <w14:ligatures w14:val="none"/>
              </w:rPr>
              <w:br/>
              <w:t>c) di dichiarazione di decadenza del Socio dal rapporto associativo ai sensi dell'art. 8, comma 3, lettere c) e d);</w:t>
            </w:r>
            <w:r w:rsidRPr="00A556AE">
              <w:rPr>
                <w:rFonts w:ascii="Aptos Narrow" w:eastAsia="Times New Roman" w:hAnsi="Aptos Narrow" w:cs="Times New Roman"/>
                <w:color w:val="000000"/>
                <w:kern w:val="0"/>
                <w:lang w:eastAsia="it-IT"/>
                <w14:ligatures w14:val="none"/>
              </w:rPr>
              <w:br/>
              <w:t>è comunicata immediatamente per iscritto al Socio. Tra la data della comunicazione e la data fissata per la riunione del Consiglio Direttivo deve intercorrere un termine non inferiore a 20 giorni. Fino a 10 giorni prima della data della riunione, il Socio può far pervenire al Consiglio Direttivo le proprie osservazioni scritte. Il Socio ha diritto di essere ascoltato dal Consiglio Direttivo. La delibera del Consiglio Direttivo è comunicata al Socio entro 7 giorni dalla sua adozione.</w:t>
            </w:r>
          </w:p>
        </w:tc>
        <w:tc>
          <w:tcPr>
            <w:tcW w:w="2977" w:type="dxa"/>
            <w:tcBorders>
              <w:top w:val="nil"/>
              <w:left w:val="nil"/>
              <w:bottom w:val="single" w:sz="4" w:space="0" w:color="auto"/>
              <w:right w:val="single" w:sz="4" w:space="0" w:color="auto"/>
            </w:tcBorders>
            <w:shd w:val="clear" w:color="auto" w:fill="auto"/>
            <w:vAlign w:val="center"/>
            <w:hideMark/>
          </w:tcPr>
          <w:p w14:paraId="285A99DC"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 e diviso in più punti</w:t>
            </w:r>
          </w:p>
        </w:tc>
        <w:tc>
          <w:tcPr>
            <w:tcW w:w="9639" w:type="dxa"/>
            <w:tcBorders>
              <w:top w:val="nil"/>
              <w:left w:val="nil"/>
              <w:bottom w:val="single" w:sz="4" w:space="0" w:color="auto"/>
              <w:right w:val="single" w:sz="4" w:space="0" w:color="auto"/>
            </w:tcBorders>
            <w:shd w:val="clear" w:color="auto" w:fill="auto"/>
            <w:hideMark/>
          </w:tcPr>
          <w:p w14:paraId="36CD5035" w14:textId="02996A5D"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6. La proposta di sanzione presentata al Consiglio Direttivo:</w:t>
            </w:r>
            <w:r w:rsidRPr="00A556AE">
              <w:rPr>
                <w:rFonts w:ascii="Aptos Narrow" w:eastAsia="Times New Roman" w:hAnsi="Aptos Narrow" w:cs="Times New Roman"/>
                <w:color w:val="000000"/>
                <w:kern w:val="0"/>
                <w:lang w:eastAsia="it-IT"/>
                <w14:ligatures w14:val="none"/>
              </w:rPr>
              <w:br/>
              <w:t>a) di sanzione di cui al precedente comma 1;</w:t>
            </w:r>
            <w:r w:rsidRPr="00A556AE">
              <w:rPr>
                <w:rFonts w:ascii="Aptos Narrow" w:eastAsia="Times New Roman" w:hAnsi="Aptos Narrow" w:cs="Times New Roman"/>
                <w:color w:val="000000"/>
                <w:kern w:val="0"/>
                <w:lang w:eastAsia="it-IT"/>
                <w14:ligatures w14:val="none"/>
              </w:rPr>
              <w:br/>
              <w:t>b) di risoluzione del rapporto associativo per motivi diversi da una sanzione o dal mancato versamento della quota associativa;</w:t>
            </w:r>
            <w:r w:rsidRPr="00A556AE">
              <w:rPr>
                <w:rFonts w:ascii="Aptos Narrow" w:eastAsia="Times New Roman" w:hAnsi="Aptos Narrow" w:cs="Times New Roman"/>
                <w:color w:val="000000"/>
                <w:kern w:val="0"/>
                <w:lang w:eastAsia="it-IT"/>
                <w14:ligatures w14:val="none"/>
              </w:rPr>
              <w:br/>
              <w:t>c) di dichiarazione di decadenza del Socio dal rapporto associativo ai sensi dell'art. 8;</w:t>
            </w:r>
            <w:r w:rsidRPr="00A556AE">
              <w:rPr>
                <w:rFonts w:ascii="Aptos Narrow" w:eastAsia="Times New Roman" w:hAnsi="Aptos Narrow" w:cs="Times New Roman"/>
                <w:color w:val="000000"/>
                <w:kern w:val="0"/>
                <w:lang w:eastAsia="it-IT"/>
                <w14:ligatures w14:val="none"/>
              </w:rPr>
              <w:br/>
              <w:t>è comunicata immediatamente al Socio mediante strumento di comunicazione di cui sia certa la ricezione.</w:t>
            </w:r>
            <w:r w:rsidRPr="00A556AE">
              <w:rPr>
                <w:rFonts w:ascii="Aptos Narrow" w:eastAsia="Times New Roman" w:hAnsi="Aptos Narrow" w:cs="Times New Roman"/>
                <w:color w:val="000000"/>
                <w:kern w:val="0"/>
                <w:lang w:eastAsia="it-IT"/>
                <w14:ligatures w14:val="none"/>
              </w:rPr>
              <w:br/>
              <w:t>7. Tra la data della comunicazione e la data fissata per la riunione del Consiglio Direttivo deve intercorrere un termine non inferiore a 20 giorni lavorativi.</w:t>
            </w:r>
            <w:r w:rsidRPr="00A556AE">
              <w:rPr>
                <w:rFonts w:ascii="Aptos Narrow" w:eastAsia="Times New Roman" w:hAnsi="Aptos Narrow" w:cs="Times New Roman"/>
                <w:color w:val="000000"/>
                <w:kern w:val="0"/>
                <w:lang w:eastAsia="it-IT"/>
                <w14:ligatures w14:val="none"/>
              </w:rPr>
              <w:br/>
              <w:t>8. Fino a 10 giorni lavorativi prima della data della riunione, il Socio può far pervenire al Consiglio Direttivo le proprie osservazioni scritte.</w:t>
            </w:r>
            <w:r w:rsidRPr="00A556AE">
              <w:rPr>
                <w:rFonts w:ascii="Aptos Narrow" w:eastAsia="Times New Roman" w:hAnsi="Aptos Narrow" w:cs="Times New Roman"/>
                <w:color w:val="000000"/>
                <w:kern w:val="0"/>
                <w:lang w:eastAsia="it-IT"/>
                <w14:ligatures w14:val="none"/>
              </w:rPr>
              <w:br/>
              <w:t>9. Il Socio ha diritto di essere ascoltato dal Consiglio Direttivo. La delibera del Consiglio Direttivo è comunicata al Socio entro 7 giorni lavorativi dalla sua adozione.</w:t>
            </w:r>
          </w:p>
        </w:tc>
      </w:tr>
      <w:tr w:rsidR="0021586B" w:rsidRPr="00A556AE" w14:paraId="2C48A0B2" w14:textId="77777777" w:rsidTr="0021586B">
        <w:trPr>
          <w:trHeight w:val="15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53AAB1E4"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4. Il Socio può chiedere un riesame da parte del Consiglio Direttivo qualora emergano nuove circostanze o nuovi documenti entro due mesi dalla comunicazione del provvedimento. Il Consiglio Direttivo delibera entro 30 giorni dal ricevimento, sentito il Collegio dei Probiviri. Decorso tale termine, il provvedimento è definitivo.</w:t>
            </w:r>
          </w:p>
        </w:tc>
        <w:tc>
          <w:tcPr>
            <w:tcW w:w="2977" w:type="dxa"/>
            <w:tcBorders>
              <w:top w:val="nil"/>
              <w:left w:val="nil"/>
              <w:bottom w:val="single" w:sz="4" w:space="0" w:color="auto"/>
              <w:right w:val="single" w:sz="4" w:space="0" w:color="auto"/>
            </w:tcBorders>
            <w:shd w:val="clear" w:color="auto" w:fill="auto"/>
            <w:vAlign w:val="center"/>
            <w:hideMark/>
          </w:tcPr>
          <w:p w14:paraId="56774860"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39206ED5" w14:textId="52922D81"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10. Il Socio può chiedere un riesame da parte del Consiglio Direttivo qualora emergano nuove circostanze o nuovi documenti entro 60 giorni lavorativi dalla comunicazione del provvedimento.</w:t>
            </w:r>
            <w:r w:rsidRPr="00A556AE">
              <w:rPr>
                <w:rFonts w:ascii="Aptos Narrow" w:eastAsia="Times New Roman" w:hAnsi="Aptos Narrow" w:cs="Times New Roman"/>
                <w:color w:val="000000"/>
                <w:kern w:val="0"/>
                <w:lang w:eastAsia="it-IT"/>
                <w14:ligatures w14:val="none"/>
              </w:rPr>
              <w:br/>
              <w:t>11. Il Consiglio Direttivo delibera entro 30 giorni lavorativi dal ricevimento, sentito il Collegio dei Probiviri. Decorso tale termine, il provvedimento è definitivo.</w:t>
            </w:r>
          </w:p>
        </w:tc>
      </w:tr>
      <w:tr w:rsidR="0021586B" w:rsidRPr="00A556AE" w14:paraId="23A1BEAA" w14:textId="77777777" w:rsidTr="0021586B">
        <w:trPr>
          <w:trHeight w:val="6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794992CB"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5. Le delibere del Consiglio Direttivo di cui al presente articolo sono ricorribili secondo le norme dell'ordinamento giuridico.</w:t>
            </w:r>
          </w:p>
        </w:tc>
        <w:tc>
          <w:tcPr>
            <w:tcW w:w="2977" w:type="dxa"/>
            <w:tcBorders>
              <w:top w:val="nil"/>
              <w:left w:val="nil"/>
              <w:bottom w:val="single" w:sz="4" w:space="0" w:color="auto"/>
              <w:right w:val="single" w:sz="4" w:space="0" w:color="auto"/>
            </w:tcBorders>
            <w:shd w:val="clear" w:color="auto" w:fill="auto"/>
            <w:vAlign w:val="center"/>
            <w:hideMark/>
          </w:tcPr>
          <w:p w14:paraId="1691768D" w14:textId="44F44273"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p>
        </w:tc>
        <w:tc>
          <w:tcPr>
            <w:tcW w:w="9639" w:type="dxa"/>
            <w:tcBorders>
              <w:top w:val="nil"/>
              <w:left w:val="nil"/>
              <w:bottom w:val="single" w:sz="4" w:space="0" w:color="auto"/>
              <w:right w:val="single" w:sz="4" w:space="0" w:color="auto"/>
            </w:tcBorders>
            <w:shd w:val="clear" w:color="auto" w:fill="auto"/>
            <w:hideMark/>
          </w:tcPr>
          <w:p w14:paraId="657DBBFD"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12. Le delibere del Consiglio Direttivo di cui al presente articolo sono ricorribili secondo le norme dell'ordinamento giuridico.</w:t>
            </w:r>
          </w:p>
        </w:tc>
      </w:tr>
      <w:tr w:rsidR="0011224B" w:rsidRPr="00A556AE" w14:paraId="1C28411F"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C1E4F5" w:themeFill="accent1" w:themeFillTint="33"/>
            <w:hideMark/>
          </w:tcPr>
          <w:p w14:paraId="0F1C4CDD"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t>Art. 9-bis – Struttura organizzativa di AIAS</w:t>
            </w:r>
          </w:p>
        </w:tc>
        <w:tc>
          <w:tcPr>
            <w:tcW w:w="2977" w:type="dxa"/>
            <w:tcBorders>
              <w:top w:val="nil"/>
              <w:left w:val="nil"/>
              <w:bottom w:val="single" w:sz="4" w:space="0" w:color="auto"/>
              <w:right w:val="single" w:sz="4" w:space="0" w:color="auto"/>
            </w:tcBorders>
            <w:shd w:val="clear" w:color="auto" w:fill="C1E4F5" w:themeFill="accent1" w:themeFillTint="33"/>
            <w:hideMark/>
          </w:tcPr>
          <w:p w14:paraId="4BBD6A3D"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Titolo modificato</w:t>
            </w:r>
          </w:p>
        </w:tc>
        <w:tc>
          <w:tcPr>
            <w:tcW w:w="9639" w:type="dxa"/>
            <w:tcBorders>
              <w:top w:val="nil"/>
              <w:left w:val="nil"/>
              <w:bottom w:val="single" w:sz="4" w:space="0" w:color="auto"/>
              <w:right w:val="single" w:sz="4" w:space="0" w:color="auto"/>
            </w:tcBorders>
            <w:shd w:val="clear" w:color="auto" w:fill="C1E4F5" w:themeFill="accent1" w:themeFillTint="33"/>
            <w:hideMark/>
          </w:tcPr>
          <w:p w14:paraId="3CA18997"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t>Art. 9 bis -- Struttura organizzativa di AIAS</w:t>
            </w:r>
          </w:p>
        </w:tc>
      </w:tr>
      <w:tr w:rsidR="0021586B" w:rsidRPr="00A556AE" w14:paraId="4C00E907" w14:textId="77777777" w:rsidTr="0021586B">
        <w:trPr>
          <w:trHeight w:val="1669"/>
          <w:jc w:val="center"/>
        </w:trPr>
        <w:tc>
          <w:tcPr>
            <w:tcW w:w="9639" w:type="dxa"/>
            <w:tcBorders>
              <w:top w:val="nil"/>
              <w:left w:val="single" w:sz="4" w:space="0" w:color="auto"/>
              <w:bottom w:val="single" w:sz="4" w:space="0" w:color="auto"/>
              <w:right w:val="single" w:sz="4" w:space="0" w:color="auto"/>
            </w:tcBorders>
            <w:shd w:val="clear" w:color="auto" w:fill="auto"/>
            <w:hideMark/>
          </w:tcPr>
          <w:p w14:paraId="4F56FEE1"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 Oltre agli Organi associativi previsti dal presente Statuto, AIAS si articola sul territorio nazionale in Sedi territoriali, regionali e provinciali, sulla base della presenza di un numero minimo di Soci aventi diritto di voto e di essere eletti negli Organi associativi. Le modalità di elezione e di funzionamento sono disciplinate da un Regolamento approvato dal Consiglio Direttivo.</w:t>
            </w:r>
          </w:p>
        </w:tc>
        <w:tc>
          <w:tcPr>
            <w:tcW w:w="2977" w:type="dxa"/>
            <w:tcBorders>
              <w:top w:val="nil"/>
              <w:left w:val="nil"/>
              <w:bottom w:val="single" w:sz="4" w:space="0" w:color="auto"/>
              <w:right w:val="single" w:sz="4" w:space="0" w:color="auto"/>
            </w:tcBorders>
            <w:shd w:val="clear" w:color="auto" w:fill="auto"/>
            <w:vAlign w:val="center"/>
            <w:hideMark/>
          </w:tcPr>
          <w:p w14:paraId="577CD58E"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 e diviso in due punti</w:t>
            </w:r>
          </w:p>
        </w:tc>
        <w:tc>
          <w:tcPr>
            <w:tcW w:w="9639" w:type="dxa"/>
            <w:tcBorders>
              <w:top w:val="nil"/>
              <w:left w:val="nil"/>
              <w:bottom w:val="single" w:sz="4" w:space="0" w:color="auto"/>
              <w:right w:val="single" w:sz="4" w:space="0" w:color="auto"/>
            </w:tcBorders>
            <w:shd w:val="clear" w:color="auto" w:fill="auto"/>
            <w:hideMark/>
          </w:tcPr>
          <w:p w14:paraId="6B197DED" w14:textId="4CE87ECA"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 Sedi Territoriali:</w:t>
            </w:r>
            <w:r w:rsidRPr="00A556AE">
              <w:rPr>
                <w:rFonts w:ascii="Aptos Narrow" w:eastAsia="Times New Roman" w:hAnsi="Aptos Narrow" w:cs="Times New Roman"/>
                <w:color w:val="000000"/>
                <w:kern w:val="0"/>
                <w:lang w:eastAsia="it-IT"/>
                <w14:ligatures w14:val="none"/>
              </w:rPr>
              <w:br/>
              <w:t>a) Oltre agli Organi associativi previsti dal presente Statuto, AIAS si articola sul territorio nazionale in Sedi territoriali, regionali e provinciali, sulla base della presenza di un numero minimo di Soci aventi diritto di voto e di essere eletti negli Organi associativi.</w:t>
            </w:r>
            <w:r w:rsidRPr="00A556AE">
              <w:rPr>
                <w:rFonts w:ascii="Aptos Narrow" w:eastAsia="Times New Roman" w:hAnsi="Aptos Narrow" w:cs="Times New Roman"/>
                <w:color w:val="000000"/>
                <w:kern w:val="0"/>
                <w:lang w:eastAsia="it-IT"/>
                <w14:ligatures w14:val="none"/>
              </w:rPr>
              <w:br/>
              <w:t>b) Le modalità di elezione e di funzionamento sono disciplinate da uno specifico Regolamento approvato dal Consiglio Direttivo.</w:t>
            </w:r>
          </w:p>
        </w:tc>
      </w:tr>
      <w:tr w:rsidR="0021586B" w:rsidRPr="00A556AE" w14:paraId="2178B1F0" w14:textId="77777777" w:rsidTr="0021586B">
        <w:trPr>
          <w:trHeight w:val="24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59F89C2A"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2. All'interno di AIAS i Soci che operano nelle grandi organizzazioni private in qualità di HSE o in posizioni simili sono chiamati a partecipare al Club Prevenzione Grandi Organizzazioni, in sigla CPGO, come articolazione organizzativa di AIAS con la finalità di dibattere ed elaborare, sulle tematiche associative, proposte che riflettono la specificità del settore delle grandi organizzazioni, concorrendo così alla formazione delle posizioni di AIAS mediante la sintesi operata dagli Organi associativi sulla base del principio di collegialità.</w:t>
            </w:r>
          </w:p>
        </w:tc>
        <w:tc>
          <w:tcPr>
            <w:tcW w:w="2977" w:type="dxa"/>
            <w:tcBorders>
              <w:top w:val="nil"/>
              <w:left w:val="nil"/>
              <w:bottom w:val="single" w:sz="4" w:space="0" w:color="auto"/>
              <w:right w:val="single" w:sz="4" w:space="0" w:color="auto"/>
            </w:tcBorders>
            <w:shd w:val="clear" w:color="auto" w:fill="auto"/>
            <w:vAlign w:val="center"/>
            <w:hideMark/>
          </w:tcPr>
          <w:p w14:paraId="318BE34E"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 e diviso in più punti</w:t>
            </w:r>
          </w:p>
        </w:tc>
        <w:tc>
          <w:tcPr>
            <w:tcW w:w="9639" w:type="dxa"/>
            <w:tcBorders>
              <w:top w:val="nil"/>
              <w:left w:val="nil"/>
              <w:bottom w:val="single" w:sz="4" w:space="0" w:color="auto"/>
              <w:right w:val="single" w:sz="4" w:space="0" w:color="auto"/>
            </w:tcBorders>
            <w:shd w:val="clear" w:color="auto" w:fill="auto"/>
            <w:hideMark/>
          </w:tcPr>
          <w:p w14:paraId="5E9BFE53" w14:textId="0E54DC75"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2. Club Prevenzione Grandi Organizzazioni:</w:t>
            </w:r>
            <w:r w:rsidRPr="00A556AE">
              <w:rPr>
                <w:rFonts w:ascii="Aptos Narrow" w:eastAsia="Times New Roman" w:hAnsi="Aptos Narrow" w:cs="Times New Roman"/>
                <w:color w:val="000000"/>
                <w:kern w:val="0"/>
                <w:lang w:eastAsia="it-IT"/>
                <w14:ligatures w14:val="none"/>
              </w:rPr>
              <w:br/>
              <w:t>a) All'interno di AIAS è costituito il Club Prevenzione Grandi Organizzazioni (CPGO), denominazione variabile a seguito di eventuali decisioni del Comitato Esecutivo del club e ratificate dal Consiglio Direttivo di AIAS.</w:t>
            </w:r>
            <w:r w:rsidRPr="00A556AE">
              <w:rPr>
                <w:rFonts w:ascii="Aptos Narrow" w:eastAsia="Times New Roman" w:hAnsi="Aptos Narrow" w:cs="Times New Roman"/>
                <w:color w:val="000000"/>
                <w:kern w:val="0"/>
                <w:lang w:eastAsia="it-IT"/>
                <w14:ligatures w14:val="none"/>
              </w:rPr>
              <w:br/>
              <w:t>b) I Soci che operano nelle grandi organizzazioni in qualità di HSE manager, o in posizioni simili, possono partecipare al Club Prevenzione Grandi Organizzazioni, con la finalità di dibattere ed elaborare, sulle tematiche associative, proposte che riflettono la specificità del settore delle grandi organizzazioni.</w:t>
            </w:r>
          </w:p>
        </w:tc>
      </w:tr>
      <w:tr w:rsidR="0021586B" w:rsidRPr="00A556AE" w14:paraId="7F0E2937" w14:textId="77777777" w:rsidTr="0021586B">
        <w:trPr>
          <w:trHeight w:val="2091"/>
          <w:jc w:val="center"/>
        </w:trPr>
        <w:tc>
          <w:tcPr>
            <w:tcW w:w="9639" w:type="dxa"/>
            <w:tcBorders>
              <w:top w:val="nil"/>
              <w:left w:val="single" w:sz="4" w:space="0" w:color="auto"/>
              <w:bottom w:val="single" w:sz="4" w:space="0" w:color="auto"/>
              <w:right w:val="single" w:sz="4" w:space="0" w:color="auto"/>
            </w:tcBorders>
            <w:shd w:val="clear" w:color="auto" w:fill="auto"/>
            <w:hideMark/>
          </w:tcPr>
          <w:p w14:paraId="2E4EFA5D" w14:textId="1544D2D0"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lastRenderedPageBreak/>
              <w:t>3. Al fine di concretizzare sul piano organizzativo l'individualità del settore, il CPGO:</w:t>
            </w:r>
            <w:r w:rsidRPr="00A556AE">
              <w:rPr>
                <w:rFonts w:ascii="Aptos Narrow" w:eastAsia="Times New Roman" w:hAnsi="Aptos Narrow" w:cs="Times New Roman"/>
                <w:color w:val="000000"/>
                <w:kern w:val="0"/>
                <w:lang w:eastAsia="it-IT"/>
                <w14:ligatures w14:val="none"/>
              </w:rPr>
              <w:br/>
              <w:t>a) elegge un proprio Presidente che fa parte di diritto dell'Esecutivo allargato di cui all'art. 19, comma 5-bis e può, su delega o incarico da parte del Presidente di AIAS, rappresentare AIAS ai tavoli istituzionali dedicati a questioni specifiche del settore;</w:t>
            </w:r>
            <w:r w:rsidRPr="00A556AE">
              <w:rPr>
                <w:rFonts w:ascii="Aptos Narrow" w:eastAsia="Times New Roman" w:hAnsi="Aptos Narrow" w:cs="Times New Roman"/>
                <w:color w:val="000000"/>
                <w:kern w:val="0"/>
                <w:lang w:eastAsia="it-IT"/>
                <w14:ligatures w14:val="none"/>
              </w:rPr>
              <w:br/>
              <w:t>b) approva un proprio Regolamento, che deve essere ratificato dal Consiglio Direttivo;</w:t>
            </w:r>
            <w:r w:rsidRPr="00A556AE">
              <w:rPr>
                <w:rFonts w:ascii="Aptos Narrow" w:eastAsia="Times New Roman" w:hAnsi="Aptos Narrow" w:cs="Times New Roman"/>
                <w:color w:val="000000"/>
                <w:kern w:val="0"/>
                <w:lang w:eastAsia="it-IT"/>
                <w14:ligatures w14:val="none"/>
              </w:rPr>
              <w:br/>
              <w:t>c) dispone di specifiche risorse destinate a supportare il suo funzionamento entro i limiti richiesti dal complessivo equilibrio della gestione dell'Associazione.</w:t>
            </w:r>
          </w:p>
        </w:tc>
        <w:tc>
          <w:tcPr>
            <w:tcW w:w="2977" w:type="dxa"/>
            <w:tcBorders>
              <w:top w:val="nil"/>
              <w:left w:val="nil"/>
              <w:bottom w:val="single" w:sz="4" w:space="0" w:color="auto"/>
              <w:right w:val="single" w:sz="4" w:space="0" w:color="auto"/>
            </w:tcBorders>
            <w:shd w:val="clear" w:color="auto" w:fill="auto"/>
            <w:vAlign w:val="center"/>
            <w:hideMark/>
          </w:tcPr>
          <w:p w14:paraId="26E781C7"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1A6A676B" w14:textId="294B8061"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c) Al fine di concretizzare sul piano organizzativo l'individualità del settore, il Club:</w:t>
            </w:r>
            <w:r w:rsidRPr="00A556AE">
              <w:rPr>
                <w:rFonts w:ascii="Aptos Narrow" w:eastAsia="Times New Roman" w:hAnsi="Aptos Narrow" w:cs="Times New Roman"/>
                <w:color w:val="000000"/>
                <w:kern w:val="0"/>
                <w:lang w:eastAsia="it-IT"/>
                <w14:ligatures w14:val="none"/>
              </w:rPr>
              <w:br/>
              <w:t>a) elegge un proprio Presidente</w:t>
            </w:r>
            <w:r w:rsidRPr="00A556AE">
              <w:rPr>
                <w:rFonts w:ascii="Aptos Narrow" w:eastAsia="Times New Roman" w:hAnsi="Aptos Narrow" w:cs="Times New Roman"/>
                <w:color w:val="000000"/>
                <w:kern w:val="0"/>
                <w:lang w:eastAsia="it-IT"/>
                <w14:ligatures w14:val="none"/>
              </w:rPr>
              <w:br/>
              <w:t xml:space="preserve">    i.  che fa parte di diritto dell'Esecutivo allargato di AIAS, senza diritto di voto, di cui all'art. 19;</w:t>
            </w:r>
            <w:r w:rsidRPr="00A556AE">
              <w:rPr>
                <w:rFonts w:ascii="Aptos Narrow" w:eastAsia="Times New Roman" w:hAnsi="Aptos Narrow" w:cs="Times New Roman"/>
                <w:color w:val="000000"/>
                <w:kern w:val="0"/>
                <w:lang w:eastAsia="it-IT"/>
                <w14:ligatures w14:val="none"/>
              </w:rPr>
              <w:br/>
              <w:t xml:space="preserve">    ii. che può, su delega o incarico da parte del Presidente di AIAS, rappresentare AIAS ai tavoli istituzionali dedicati a questioni specifiche del settore;</w:t>
            </w:r>
            <w:r w:rsidRPr="00A556AE">
              <w:rPr>
                <w:rFonts w:ascii="Aptos Narrow" w:eastAsia="Times New Roman" w:hAnsi="Aptos Narrow" w:cs="Times New Roman"/>
                <w:color w:val="000000"/>
                <w:kern w:val="0"/>
                <w:lang w:eastAsia="it-IT"/>
                <w14:ligatures w14:val="none"/>
              </w:rPr>
              <w:br/>
              <w:t>b) approva un proprio Regolamento, che deve essere ratificato dal Consiglio Direttivo di AIAS;</w:t>
            </w:r>
            <w:r w:rsidRPr="00A556AE">
              <w:rPr>
                <w:rFonts w:ascii="Aptos Narrow" w:eastAsia="Times New Roman" w:hAnsi="Aptos Narrow" w:cs="Times New Roman"/>
                <w:color w:val="000000"/>
                <w:kern w:val="0"/>
                <w:lang w:eastAsia="it-IT"/>
                <w14:ligatures w14:val="none"/>
              </w:rPr>
              <w:br/>
              <w:t>c) dispone di specifiche risorse destinate a supportare il proprio funzionamento entro i limiti richiesti dal complessivo equilibrio della gestione dell'Associazione.</w:t>
            </w:r>
          </w:p>
        </w:tc>
      </w:tr>
      <w:tr w:rsidR="0021586B" w:rsidRPr="00A556AE" w14:paraId="1052AF7A" w14:textId="77777777" w:rsidTr="0021586B">
        <w:trPr>
          <w:trHeight w:val="18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5D502FC5"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4. AIAS, in considerazione della pluralità delle categorie di soggetti interessati alle tematiche associative che essa rappresenta, promuove la costituzione di analoghe articolazioni organizzative interne (Club), in particolare per i datori di lavoro delle micro e piccole imprese che esercitano direttamente i compiti del Servizio di prevenzione e protezione, per i Soci che operano in qualità di HSE o in posizioni simili nelle Pubbliche Amministrazioni, per le imprese attive nella formazione professionale sulla prevenzione dei rischi. A tali articolazioni organizzative sono attribuite le medesime prerogative di cui al comma 3.</w:t>
            </w:r>
          </w:p>
        </w:tc>
        <w:tc>
          <w:tcPr>
            <w:tcW w:w="2977" w:type="dxa"/>
            <w:tcBorders>
              <w:top w:val="nil"/>
              <w:left w:val="nil"/>
              <w:bottom w:val="single" w:sz="4" w:space="0" w:color="auto"/>
              <w:right w:val="single" w:sz="4" w:space="0" w:color="auto"/>
            </w:tcBorders>
            <w:shd w:val="clear" w:color="auto" w:fill="auto"/>
            <w:vAlign w:val="center"/>
            <w:hideMark/>
          </w:tcPr>
          <w:p w14:paraId="68457E18"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Rimosso</w:t>
            </w:r>
          </w:p>
        </w:tc>
        <w:tc>
          <w:tcPr>
            <w:tcW w:w="9639" w:type="dxa"/>
            <w:tcBorders>
              <w:top w:val="nil"/>
              <w:left w:val="nil"/>
              <w:bottom w:val="single" w:sz="4" w:space="0" w:color="auto"/>
              <w:right w:val="single" w:sz="4" w:space="0" w:color="auto"/>
            </w:tcBorders>
            <w:shd w:val="clear" w:color="auto" w:fill="auto"/>
            <w:hideMark/>
          </w:tcPr>
          <w:p w14:paraId="4D033D47"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w:t>
            </w:r>
          </w:p>
        </w:tc>
      </w:tr>
      <w:tr w:rsidR="0021586B" w:rsidRPr="00A556AE" w14:paraId="183CCCA6" w14:textId="77777777" w:rsidTr="0021586B">
        <w:trPr>
          <w:trHeight w:val="2283"/>
          <w:jc w:val="center"/>
        </w:trPr>
        <w:tc>
          <w:tcPr>
            <w:tcW w:w="9639" w:type="dxa"/>
            <w:tcBorders>
              <w:top w:val="nil"/>
              <w:left w:val="single" w:sz="4" w:space="0" w:color="auto"/>
              <w:bottom w:val="single" w:sz="4" w:space="0" w:color="auto"/>
              <w:right w:val="single" w:sz="4" w:space="0" w:color="auto"/>
            </w:tcBorders>
            <w:shd w:val="clear" w:color="auto" w:fill="auto"/>
            <w:hideMark/>
          </w:tcPr>
          <w:p w14:paraId="4F229743"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5. Possono essere costituiti con delibera del Consiglio Direttivo Commissioni, Comitati o Gruppi di lavoro permanenti. Quando sono destinati a trattare specifiche questioni, possono essere costituiti con delibera dell'Esecutivo. Ai fini della migliore applicazione della legge n. 4/2013 e per curare l'istruttoria delle attestazioni ivi previste, possono essere costituite all'interno di AIAS Comunità professionali tra i Soci che esercitano una medesima professione.</w:t>
            </w:r>
          </w:p>
        </w:tc>
        <w:tc>
          <w:tcPr>
            <w:tcW w:w="2977" w:type="dxa"/>
            <w:tcBorders>
              <w:top w:val="nil"/>
              <w:left w:val="nil"/>
              <w:bottom w:val="single" w:sz="4" w:space="0" w:color="auto"/>
              <w:right w:val="single" w:sz="4" w:space="0" w:color="auto"/>
            </w:tcBorders>
            <w:shd w:val="clear" w:color="auto" w:fill="auto"/>
            <w:vAlign w:val="center"/>
            <w:hideMark/>
          </w:tcPr>
          <w:p w14:paraId="7D11CB2A"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 e diviso in più punti</w:t>
            </w:r>
          </w:p>
        </w:tc>
        <w:tc>
          <w:tcPr>
            <w:tcW w:w="9639" w:type="dxa"/>
            <w:tcBorders>
              <w:top w:val="nil"/>
              <w:left w:val="nil"/>
              <w:bottom w:val="single" w:sz="4" w:space="0" w:color="auto"/>
              <w:right w:val="single" w:sz="4" w:space="0" w:color="auto"/>
            </w:tcBorders>
            <w:shd w:val="clear" w:color="auto" w:fill="auto"/>
            <w:hideMark/>
          </w:tcPr>
          <w:p w14:paraId="2EAC04B1" w14:textId="2A9A6CA3"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3. Altre strutture</w:t>
            </w:r>
            <w:r w:rsidRPr="00A556AE">
              <w:rPr>
                <w:rFonts w:ascii="Aptos Narrow" w:eastAsia="Times New Roman" w:hAnsi="Aptos Narrow" w:cs="Times New Roman"/>
                <w:color w:val="000000"/>
                <w:kern w:val="0"/>
                <w:lang w:eastAsia="it-IT"/>
                <w14:ligatures w14:val="none"/>
              </w:rPr>
              <w:br/>
              <w:t>a) In AIAS possono essere costituiti, con delibera del Consiglio Direttivo, Commissioni, Comitati, Gruppi Tecnici o Gruppi di lavoro.</w:t>
            </w:r>
            <w:r w:rsidRPr="00A556AE">
              <w:rPr>
                <w:rFonts w:ascii="Aptos Narrow" w:eastAsia="Times New Roman" w:hAnsi="Aptos Narrow" w:cs="Times New Roman"/>
                <w:color w:val="000000"/>
                <w:kern w:val="0"/>
                <w:lang w:eastAsia="it-IT"/>
                <w14:ligatures w14:val="none"/>
              </w:rPr>
              <w:br/>
              <w:t>b) Quando sono destinati a trattare specifiche questioni, possono essere costituiti con delibera dell'Esecutivo.</w:t>
            </w:r>
            <w:r w:rsidRPr="00A556AE">
              <w:rPr>
                <w:rFonts w:ascii="Aptos Narrow" w:eastAsia="Times New Roman" w:hAnsi="Aptos Narrow" w:cs="Times New Roman"/>
                <w:color w:val="000000"/>
                <w:kern w:val="0"/>
                <w:lang w:eastAsia="it-IT"/>
                <w14:ligatures w14:val="none"/>
              </w:rPr>
              <w:br/>
              <w:t>c) Ai fini della migliore applicazione della legge n. 4/2013 e per curare l'istruttoria delle attestazioni ivi previste, possono essere costituite all'interno di AIAS Comunità professionali tra i Soci che esercitano una medesima professione.</w:t>
            </w:r>
          </w:p>
        </w:tc>
      </w:tr>
      <w:tr w:rsidR="0021586B" w:rsidRPr="00A556AE" w14:paraId="4306BB0F" w14:textId="77777777" w:rsidTr="0021586B">
        <w:trPr>
          <w:trHeight w:val="18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6F83C7AE"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w:t>
            </w:r>
          </w:p>
        </w:tc>
        <w:tc>
          <w:tcPr>
            <w:tcW w:w="2977" w:type="dxa"/>
            <w:tcBorders>
              <w:top w:val="nil"/>
              <w:left w:val="nil"/>
              <w:bottom w:val="single" w:sz="4" w:space="0" w:color="auto"/>
              <w:right w:val="single" w:sz="4" w:space="0" w:color="auto"/>
            </w:tcBorders>
            <w:shd w:val="clear" w:color="auto" w:fill="auto"/>
            <w:vAlign w:val="center"/>
            <w:hideMark/>
          </w:tcPr>
          <w:p w14:paraId="2D905413"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Aggiunto</w:t>
            </w:r>
          </w:p>
        </w:tc>
        <w:tc>
          <w:tcPr>
            <w:tcW w:w="9639" w:type="dxa"/>
            <w:tcBorders>
              <w:top w:val="nil"/>
              <w:left w:val="nil"/>
              <w:bottom w:val="single" w:sz="4" w:space="0" w:color="auto"/>
              <w:right w:val="single" w:sz="4" w:space="0" w:color="auto"/>
            </w:tcBorders>
            <w:shd w:val="clear" w:color="auto" w:fill="auto"/>
            <w:hideMark/>
          </w:tcPr>
          <w:p w14:paraId="14F62C1B" w14:textId="1869DD69"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4. Aziende partecipate e controllate</w:t>
            </w:r>
            <w:r w:rsidRPr="00A556AE">
              <w:rPr>
                <w:rFonts w:ascii="Aptos Narrow" w:eastAsia="Times New Roman" w:hAnsi="Aptos Narrow" w:cs="Times New Roman"/>
                <w:color w:val="000000"/>
                <w:kern w:val="0"/>
                <w:lang w:eastAsia="it-IT"/>
                <w14:ligatures w14:val="none"/>
              </w:rPr>
              <w:br/>
              <w:t>a) Nell'ambito del raggiungimento degli scopi ed obiettivi istituzionali, AIAS può costituire, partecipare o controllare mediante possesso parziale o totale di aziende strutturate in società di capitale, operando in modo responsabile, oculato e trasparente, garantendo sempre la coerenza con le sue finalità istituzionali e il rispetto delle normative vigenti.</w:t>
            </w:r>
          </w:p>
        </w:tc>
      </w:tr>
      <w:tr w:rsidR="0021586B" w:rsidRPr="00A556AE" w14:paraId="5FF0CDEE" w14:textId="77777777" w:rsidTr="0021586B">
        <w:trPr>
          <w:trHeight w:val="1719"/>
          <w:jc w:val="center"/>
        </w:trPr>
        <w:tc>
          <w:tcPr>
            <w:tcW w:w="9639" w:type="dxa"/>
            <w:tcBorders>
              <w:top w:val="nil"/>
              <w:left w:val="single" w:sz="4" w:space="0" w:color="auto"/>
              <w:bottom w:val="single" w:sz="4" w:space="0" w:color="auto"/>
              <w:right w:val="single" w:sz="4" w:space="0" w:color="auto"/>
            </w:tcBorders>
            <w:shd w:val="clear" w:color="auto" w:fill="auto"/>
            <w:hideMark/>
          </w:tcPr>
          <w:p w14:paraId="74431194"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6. AIAS assieme alle società controllate, se esistenti, e al CPGO costituisce il Network AIAS. Alcune funzioni amministrative e gestionali possono essere poste al servizio di tutto il Network AIAS, formando, con la Segreteria di AIAS, lo staff diretto del Presidente.</w:t>
            </w:r>
          </w:p>
        </w:tc>
        <w:tc>
          <w:tcPr>
            <w:tcW w:w="2977" w:type="dxa"/>
            <w:tcBorders>
              <w:top w:val="nil"/>
              <w:left w:val="nil"/>
              <w:bottom w:val="single" w:sz="4" w:space="0" w:color="auto"/>
              <w:right w:val="single" w:sz="4" w:space="0" w:color="auto"/>
            </w:tcBorders>
            <w:shd w:val="clear" w:color="auto" w:fill="auto"/>
            <w:vAlign w:val="center"/>
            <w:hideMark/>
          </w:tcPr>
          <w:p w14:paraId="4C064085"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26E5FB92" w14:textId="5401F9B3"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5. Il Network AIAS</w:t>
            </w:r>
            <w:r w:rsidRPr="00A556AE">
              <w:rPr>
                <w:rFonts w:ascii="Aptos Narrow" w:eastAsia="Times New Roman" w:hAnsi="Aptos Narrow" w:cs="Times New Roman"/>
                <w:color w:val="000000"/>
                <w:kern w:val="0"/>
                <w:lang w:eastAsia="it-IT"/>
                <w14:ligatures w14:val="none"/>
              </w:rPr>
              <w:br/>
              <w:t>a) Il network AIAS è costituito da AIAS, comprendendo in essa le strutture territoriali e le altre strutture, dalle società partecipate o controllate, se esistenti, e dal Club Prevenzione Grandi Organizzazioni.</w:t>
            </w:r>
            <w:r w:rsidRPr="00A556AE">
              <w:rPr>
                <w:rFonts w:ascii="Aptos Narrow" w:eastAsia="Times New Roman" w:hAnsi="Aptos Narrow" w:cs="Times New Roman"/>
                <w:color w:val="000000"/>
                <w:kern w:val="0"/>
                <w:lang w:eastAsia="it-IT"/>
                <w14:ligatures w14:val="none"/>
              </w:rPr>
              <w:br/>
              <w:t>b) Alcune funzioni amministrative e gestionali possono essere poste al servizio di tutto il Network AIAS, formando, con la Segreteria di AIAS, lo staff diretto del Presidente.</w:t>
            </w:r>
          </w:p>
        </w:tc>
      </w:tr>
      <w:tr w:rsidR="0011224B" w:rsidRPr="00A556AE" w14:paraId="7E62F9C0"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C1E4F5" w:themeFill="accent1" w:themeFillTint="33"/>
            <w:hideMark/>
          </w:tcPr>
          <w:p w14:paraId="3418FEA6"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t>Art. 10 - Composizione degli Organi associativi</w:t>
            </w:r>
          </w:p>
        </w:tc>
        <w:tc>
          <w:tcPr>
            <w:tcW w:w="2977" w:type="dxa"/>
            <w:tcBorders>
              <w:top w:val="nil"/>
              <w:left w:val="nil"/>
              <w:bottom w:val="single" w:sz="4" w:space="0" w:color="auto"/>
              <w:right w:val="single" w:sz="4" w:space="0" w:color="auto"/>
            </w:tcBorders>
            <w:shd w:val="clear" w:color="auto" w:fill="C1E4F5" w:themeFill="accent1" w:themeFillTint="33"/>
            <w:hideMark/>
          </w:tcPr>
          <w:p w14:paraId="3DEE0251"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Titolo invariato</w:t>
            </w:r>
          </w:p>
        </w:tc>
        <w:tc>
          <w:tcPr>
            <w:tcW w:w="9639" w:type="dxa"/>
            <w:tcBorders>
              <w:top w:val="nil"/>
              <w:left w:val="nil"/>
              <w:bottom w:val="single" w:sz="4" w:space="0" w:color="auto"/>
              <w:right w:val="single" w:sz="4" w:space="0" w:color="auto"/>
            </w:tcBorders>
            <w:shd w:val="clear" w:color="auto" w:fill="C1E4F5" w:themeFill="accent1" w:themeFillTint="33"/>
            <w:hideMark/>
          </w:tcPr>
          <w:p w14:paraId="6EDBB95C"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t>Art. 10 - Composizione degli Organi associativi</w:t>
            </w:r>
          </w:p>
        </w:tc>
      </w:tr>
      <w:tr w:rsidR="0021586B" w:rsidRPr="00A556AE" w14:paraId="0DA0EAA3" w14:textId="77777777" w:rsidTr="0021586B">
        <w:trPr>
          <w:trHeight w:val="12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36143A5B"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lastRenderedPageBreak/>
              <w:t>1. I componenti degli Organi associativi, collegiali o monocratici, sono Soci persone fisiche eletti o nominati nel rispetto delle disposizioni del presente Statuto e di quello confederale, in regola con il pagamento delle quote associative deliberate, in corso e pregresse nei due anni precedenti quello di elezione e che comunque non si trovino in posizione debitoria verso AIAS.</w:t>
            </w:r>
          </w:p>
        </w:tc>
        <w:tc>
          <w:tcPr>
            <w:tcW w:w="2977" w:type="dxa"/>
            <w:tcBorders>
              <w:top w:val="nil"/>
              <w:left w:val="nil"/>
              <w:bottom w:val="single" w:sz="4" w:space="0" w:color="auto"/>
              <w:right w:val="single" w:sz="4" w:space="0" w:color="auto"/>
            </w:tcBorders>
            <w:shd w:val="clear" w:color="auto" w:fill="auto"/>
            <w:vAlign w:val="center"/>
            <w:hideMark/>
          </w:tcPr>
          <w:p w14:paraId="410F756C"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09188B33"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 I componenti degli Organi associativi, collegiali o monocratici, sono Soci, persone fisiche, eletti o nominati nel rispetto delle disposizioni del presente Statuto e di quello confederale, in regola al momento della nomina con il pagamento delle quote associative deliberate.</w:t>
            </w:r>
          </w:p>
        </w:tc>
      </w:tr>
      <w:tr w:rsidR="0021586B" w:rsidRPr="00A556AE" w14:paraId="38648810" w14:textId="77777777" w:rsidTr="0021586B">
        <w:trPr>
          <w:trHeight w:val="6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71563126"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2. Gli Organi associativi collegiali e monocratici, sono composti da soggetti che non si siano resi responsabili di violazioni del presente Statuto o di quello confederale.</w:t>
            </w:r>
          </w:p>
        </w:tc>
        <w:tc>
          <w:tcPr>
            <w:tcW w:w="2977" w:type="dxa"/>
            <w:tcBorders>
              <w:top w:val="nil"/>
              <w:left w:val="nil"/>
              <w:bottom w:val="single" w:sz="4" w:space="0" w:color="auto"/>
              <w:right w:val="single" w:sz="4" w:space="0" w:color="auto"/>
            </w:tcBorders>
            <w:shd w:val="clear" w:color="auto" w:fill="auto"/>
            <w:vAlign w:val="center"/>
          </w:tcPr>
          <w:p w14:paraId="12A87904" w14:textId="1E780883"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p>
        </w:tc>
        <w:tc>
          <w:tcPr>
            <w:tcW w:w="9639" w:type="dxa"/>
            <w:tcBorders>
              <w:top w:val="nil"/>
              <w:left w:val="nil"/>
              <w:bottom w:val="single" w:sz="4" w:space="0" w:color="auto"/>
              <w:right w:val="single" w:sz="4" w:space="0" w:color="auto"/>
            </w:tcBorders>
            <w:shd w:val="clear" w:color="auto" w:fill="auto"/>
            <w:hideMark/>
          </w:tcPr>
          <w:p w14:paraId="64374BD1"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2. Gli Organi associativi collegiali e monocratici, sono composti da soggetti che non si siano resi responsabili di violazioni del presente Statuto o di quello confederale.</w:t>
            </w:r>
          </w:p>
        </w:tc>
      </w:tr>
      <w:tr w:rsidR="0021586B" w:rsidRPr="00A556AE" w14:paraId="4B6D45FE" w14:textId="77777777" w:rsidTr="005C1F86">
        <w:trPr>
          <w:trHeight w:val="9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03C4A050"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3. Possono essere eletti o nominati alla carica di componente degli Organi associativi solo quei candidati che siano in possesso della piena integrità morale e professionale, come previste dall'ordinamento generale e dai rispettivi ordinamenti settoriali di appartenenza.</w:t>
            </w:r>
          </w:p>
        </w:tc>
        <w:tc>
          <w:tcPr>
            <w:tcW w:w="2977" w:type="dxa"/>
            <w:tcBorders>
              <w:top w:val="nil"/>
              <w:left w:val="nil"/>
              <w:bottom w:val="single" w:sz="4" w:space="0" w:color="auto"/>
              <w:right w:val="single" w:sz="4" w:space="0" w:color="auto"/>
            </w:tcBorders>
            <w:shd w:val="clear" w:color="auto" w:fill="auto"/>
            <w:vAlign w:val="center"/>
          </w:tcPr>
          <w:p w14:paraId="2946D004" w14:textId="7BB267EB" w:rsidR="00A556AE" w:rsidRPr="00A556AE" w:rsidRDefault="00B84035"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Pr>
                <w:rFonts w:ascii="Aptos Narrow" w:eastAsia="Times New Roman" w:hAnsi="Aptos Narrow" w:cs="Times New Roman"/>
                <w:b/>
                <w:bCs/>
                <w:color w:val="000000"/>
                <w:kern w:val="0"/>
                <w:sz w:val="24"/>
                <w:szCs w:val="24"/>
                <w:lang w:eastAsia="it-IT"/>
                <w14:ligatures w14:val="none"/>
              </w:rPr>
              <w:t>Rimosso</w:t>
            </w:r>
          </w:p>
        </w:tc>
        <w:tc>
          <w:tcPr>
            <w:tcW w:w="9639" w:type="dxa"/>
            <w:tcBorders>
              <w:top w:val="nil"/>
              <w:left w:val="nil"/>
              <w:bottom w:val="single" w:sz="4" w:space="0" w:color="auto"/>
              <w:right w:val="single" w:sz="4" w:space="0" w:color="auto"/>
            </w:tcBorders>
            <w:shd w:val="clear" w:color="auto" w:fill="auto"/>
          </w:tcPr>
          <w:p w14:paraId="1CA6F0B6" w14:textId="67810F62"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p>
        </w:tc>
      </w:tr>
      <w:tr w:rsidR="0021586B" w:rsidRPr="00A556AE" w14:paraId="2F4E44A4" w14:textId="77777777" w:rsidTr="0021586B">
        <w:trPr>
          <w:trHeight w:val="9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3A22ECE0"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3-bis. I candidati alle cariche associative non devono trovarsi nelle condizioni di esclusione di cui all'art. 4, comma 1, del Codice Etico confederale, restando salva, in ogni caso, l'applicazione dell'art. 178 del Codice Penale e dell'art. 445, comma 2, del Codice di Procedura Penale.</w:t>
            </w:r>
          </w:p>
        </w:tc>
        <w:tc>
          <w:tcPr>
            <w:tcW w:w="2977" w:type="dxa"/>
            <w:tcBorders>
              <w:top w:val="nil"/>
              <w:left w:val="nil"/>
              <w:bottom w:val="single" w:sz="4" w:space="0" w:color="auto"/>
              <w:right w:val="single" w:sz="4" w:space="0" w:color="auto"/>
            </w:tcBorders>
            <w:shd w:val="clear" w:color="auto" w:fill="auto"/>
            <w:vAlign w:val="center"/>
            <w:hideMark/>
          </w:tcPr>
          <w:p w14:paraId="68E631C7"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6210886A" w14:textId="55EBF2E5" w:rsidR="00A556AE" w:rsidRPr="00A556AE" w:rsidRDefault="005C1F86" w:rsidP="0011224B">
            <w:pPr>
              <w:spacing w:after="0" w:line="360" w:lineRule="auto"/>
              <w:rPr>
                <w:rFonts w:ascii="Aptos Narrow" w:eastAsia="Times New Roman" w:hAnsi="Aptos Narrow" w:cs="Times New Roman"/>
                <w:color w:val="000000"/>
                <w:kern w:val="0"/>
                <w:lang w:eastAsia="it-IT"/>
                <w14:ligatures w14:val="none"/>
              </w:rPr>
            </w:pPr>
            <w:r w:rsidRPr="005C1F86">
              <w:rPr>
                <w:rFonts w:ascii="Aptos Narrow" w:eastAsia="Times New Roman" w:hAnsi="Aptos Narrow" w:cs="Times New Roman"/>
                <w:color w:val="000000"/>
                <w:kern w:val="0"/>
                <w:lang w:eastAsia="it-IT"/>
                <w14:ligatures w14:val="none"/>
              </w:rPr>
              <w:t>4. I candidati alle cariche associative non devono trovarsi nelle condizioni di esclusione di cui al paragrafo 8 lettera a</w:t>
            </w:r>
          </w:p>
        </w:tc>
      </w:tr>
      <w:tr w:rsidR="0021586B" w:rsidRPr="00A556AE" w14:paraId="682A6265" w14:textId="77777777" w:rsidTr="005C1F86">
        <w:trPr>
          <w:trHeight w:val="6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68AC2443"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3-ter. I candidati si impegnano a fornire informazioni, su richiesta motivata dell'Organo che li elegge o li nomina, circa il possesso di tali requisiti.</w:t>
            </w:r>
          </w:p>
        </w:tc>
        <w:tc>
          <w:tcPr>
            <w:tcW w:w="2977" w:type="dxa"/>
            <w:tcBorders>
              <w:top w:val="nil"/>
              <w:left w:val="nil"/>
              <w:bottom w:val="single" w:sz="4" w:space="0" w:color="auto"/>
              <w:right w:val="single" w:sz="4" w:space="0" w:color="auto"/>
            </w:tcBorders>
            <w:shd w:val="clear" w:color="auto" w:fill="auto"/>
            <w:vAlign w:val="center"/>
            <w:hideMark/>
          </w:tcPr>
          <w:p w14:paraId="2EF812A1" w14:textId="22642728" w:rsidR="00A556AE" w:rsidRPr="00A556AE" w:rsidRDefault="00B84035"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Pr>
                <w:rFonts w:ascii="Aptos Narrow" w:eastAsia="Times New Roman" w:hAnsi="Aptos Narrow" w:cs="Times New Roman"/>
                <w:b/>
                <w:bCs/>
                <w:color w:val="000000"/>
                <w:kern w:val="0"/>
                <w:sz w:val="24"/>
                <w:szCs w:val="24"/>
                <w:lang w:eastAsia="it-IT"/>
                <w14:ligatures w14:val="none"/>
              </w:rPr>
              <w:t>Rimosso</w:t>
            </w:r>
          </w:p>
        </w:tc>
        <w:tc>
          <w:tcPr>
            <w:tcW w:w="9639" w:type="dxa"/>
            <w:tcBorders>
              <w:top w:val="nil"/>
              <w:left w:val="nil"/>
              <w:bottom w:val="single" w:sz="4" w:space="0" w:color="auto"/>
              <w:right w:val="single" w:sz="4" w:space="0" w:color="auto"/>
            </w:tcBorders>
            <w:shd w:val="clear" w:color="auto" w:fill="auto"/>
          </w:tcPr>
          <w:p w14:paraId="7DEF80BA" w14:textId="10E2475B"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p>
        </w:tc>
      </w:tr>
      <w:tr w:rsidR="0021586B" w:rsidRPr="00A556AE" w14:paraId="11CB3BAB" w14:textId="77777777" w:rsidTr="0021586B">
        <w:trPr>
          <w:trHeight w:val="9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3D0D9C3A"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4. La perdita dei requisiti di cui ai superiori commi 1, 2, 3 e 3-bis in capo ai componenti degli Organi associativi, collegiali e monocratici, comporta la decadenza di diritto dalla carica ricoperta. Restano ferme le ulteriori cause di decadenza previste dal presente Statuto e da quello confederale.</w:t>
            </w:r>
          </w:p>
        </w:tc>
        <w:tc>
          <w:tcPr>
            <w:tcW w:w="2977" w:type="dxa"/>
            <w:tcBorders>
              <w:top w:val="nil"/>
              <w:left w:val="nil"/>
              <w:bottom w:val="single" w:sz="4" w:space="0" w:color="auto"/>
              <w:right w:val="single" w:sz="4" w:space="0" w:color="auto"/>
            </w:tcBorders>
            <w:shd w:val="clear" w:color="auto" w:fill="auto"/>
            <w:vAlign w:val="center"/>
            <w:hideMark/>
          </w:tcPr>
          <w:p w14:paraId="4E2F2740"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02019559" w14:textId="53D8335E"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6. La perdita dei requisiti di cui ai superiori commi in capo ai componenti degli Organi associativi, collegiali e monocratici, comporta la decadenza dalla carica ricoperta. Restano ferme le ulteriori cause di decadenza previste dal presente Statuto.</w:t>
            </w:r>
          </w:p>
        </w:tc>
      </w:tr>
      <w:tr w:rsidR="0021586B" w:rsidRPr="00A556AE" w14:paraId="2099D127" w14:textId="77777777" w:rsidTr="0021586B">
        <w:trPr>
          <w:trHeight w:val="9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3CBCDBC7"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4-bis. La decadenza è adottata con delibera dell'Organo associativo collegiale di appartenenza alla prima riunione utile e a detta riunione il Socio da porre nella condizione di decaduto può partecipare senza diritto di voto.</w:t>
            </w:r>
          </w:p>
        </w:tc>
        <w:tc>
          <w:tcPr>
            <w:tcW w:w="2977" w:type="dxa"/>
            <w:tcBorders>
              <w:top w:val="nil"/>
              <w:left w:val="nil"/>
              <w:bottom w:val="single" w:sz="4" w:space="0" w:color="auto"/>
              <w:right w:val="single" w:sz="4" w:space="0" w:color="auto"/>
            </w:tcBorders>
            <w:shd w:val="clear" w:color="auto" w:fill="auto"/>
            <w:vAlign w:val="center"/>
            <w:hideMark/>
          </w:tcPr>
          <w:p w14:paraId="344824CE"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4EB8BF90"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7. La decadenza è adottata con delibera dell'Organo associativo collegiale di appartenenza alla prima riunione utile e, a detta riunione, il Socio da porre nella condizione di decaduto può partecipare senza diritto di voto.</w:t>
            </w:r>
          </w:p>
        </w:tc>
      </w:tr>
      <w:tr w:rsidR="0021586B" w:rsidRPr="00A556AE" w14:paraId="016EC08B" w14:textId="77777777" w:rsidTr="0021586B">
        <w:trPr>
          <w:trHeight w:val="6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47F996D7"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4-ter. La decadenza dalla carica di componente di un Organo associativo monocratico è dichiarata dall'Organo associativo che lo ha eletto o nominato.</w:t>
            </w:r>
          </w:p>
        </w:tc>
        <w:tc>
          <w:tcPr>
            <w:tcW w:w="2977" w:type="dxa"/>
            <w:tcBorders>
              <w:top w:val="nil"/>
              <w:left w:val="nil"/>
              <w:bottom w:val="single" w:sz="4" w:space="0" w:color="auto"/>
              <w:right w:val="single" w:sz="4" w:space="0" w:color="auto"/>
            </w:tcBorders>
            <w:shd w:val="clear" w:color="auto" w:fill="auto"/>
            <w:vAlign w:val="center"/>
            <w:hideMark/>
          </w:tcPr>
          <w:p w14:paraId="4D1C8F7F"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5BB9C95C"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8. La decadenza dalla carica di componente di un Organo associativo è dichiarata dall'Organo associativo che lo ha eletto o nominato.</w:t>
            </w:r>
          </w:p>
        </w:tc>
      </w:tr>
      <w:tr w:rsidR="0021586B" w:rsidRPr="00A556AE" w14:paraId="2888721A" w14:textId="77777777" w:rsidTr="0021586B">
        <w:trPr>
          <w:trHeight w:val="18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10DD3A1D"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5. La delibera di decadenza di cui di cui al comma 4-bis è comunicata per iscritto al componente dell'Organo associativo collegiale decaduto entro 10 giorni dalla sua adozione e diventa efficace decorsi 15 giorni dalla data della comunicazione. Nel caso di decadenza del Presidente di AIAS, la comunicazione è effettuata dal Presidente del Collegio dei Probiviri, subito dopo la delibera assembleare di cui al comma 4-ter, che contestualmente diventa efficace.</w:t>
            </w:r>
          </w:p>
        </w:tc>
        <w:tc>
          <w:tcPr>
            <w:tcW w:w="2977" w:type="dxa"/>
            <w:tcBorders>
              <w:top w:val="nil"/>
              <w:left w:val="nil"/>
              <w:bottom w:val="single" w:sz="4" w:space="0" w:color="auto"/>
              <w:right w:val="single" w:sz="4" w:space="0" w:color="auto"/>
            </w:tcBorders>
            <w:shd w:val="clear" w:color="auto" w:fill="auto"/>
            <w:vAlign w:val="center"/>
            <w:hideMark/>
          </w:tcPr>
          <w:p w14:paraId="120B250F"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50996A1B" w14:textId="1A3C8536"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9. La delibera di decadenza di cui è comunicata, mediante strumento di comunicazione di cui sia certa la ricezione, al componente dell'Organo associativo collegiale decaduto entro 10 giorni lavorativi dalla sua adozione e diventa efficace decorsi 15 giorni lavorativi dalla data della comunicazione.</w:t>
            </w:r>
            <w:r w:rsidRPr="00A556AE">
              <w:rPr>
                <w:rFonts w:ascii="Aptos Narrow" w:eastAsia="Times New Roman" w:hAnsi="Aptos Narrow" w:cs="Times New Roman"/>
                <w:color w:val="000000"/>
                <w:kern w:val="0"/>
                <w:lang w:eastAsia="it-IT"/>
                <w14:ligatures w14:val="none"/>
              </w:rPr>
              <w:br/>
              <w:t>10. Nel caso di decadenza del Presidente di AIAS, la comunicazione è effettuata dal Presidente del Collegio dei Probiviri, subito dopo la delibera assembleare, che contestualmente diventa efficace.</w:t>
            </w:r>
          </w:p>
        </w:tc>
      </w:tr>
      <w:tr w:rsidR="0021586B" w:rsidRPr="00A556AE" w14:paraId="4F703B4C" w14:textId="77777777" w:rsidTr="0021586B">
        <w:trPr>
          <w:trHeight w:val="9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158E1AFA"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6. Entro 15 giorni dalla comunicazione della delibera di cui al comma 5 il componente di un Organo associativo collegiale, che è stato dichiarato decaduto, può proporre ricorso, in sede conciliativa, al Collegio dei Probiviri.</w:t>
            </w:r>
          </w:p>
        </w:tc>
        <w:tc>
          <w:tcPr>
            <w:tcW w:w="2977" w:type="dxa"/>
            <w:tcBorders>
              <w:top w:val="nil"/>
              <w:left w:val="nil"/>
              <w:bottom w:val="single" w:sz="4" w:space="0" w:color="auto"/>
              <w:right w:val="single" w:sz="4" w:space="0" w:color="auto"/>
            </w:tcBorders>
            <w:shd w:val="clear" w:color="auto" w:fill="auto"/>
            <w:vAlign w:val="center"/>
            <w:hideMark/>
          </w:tcPr>
          <w:p w14:paraId="07AD9FE5"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2ADBDB13"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11. Entro 15 giorni lavorativi dalla comunicazione della delibera di cui al comma 6 il componente di un Organo associativo collegiale, che è stato dichiarato decaduto, può proporre ricorso, in sede conciliativa, al Collegio dei Probiviri. Il Collegio dei Probiviri può chiedere all'Organo associativo una nuova delibera.</w:t>
            </w:r>
          </w:p>
        </w:tc>
      </w:tr>
      <w:tr w:rsidR="0021586B" w:rsidRPr="00A556AE" w14:paraId="52251315" w14:textId="77777777" w:rsidTr="0021586B">
        <w:trPr>
          <w:trHeight w:val="6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1F9FB2D2"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7. I componenti degli Organi associativi elettivi, collegiali e monocratici, sono eletti a scrutinio segreto e non possono delegare ad altri le proprie funzioni se non nei casi previsti dal presente Statuto.</w:t>
            </w:r>
          </w:p>
        </w:tc>
        <w:tc>
          <w:tcPr>
            <w:tcW w:w="2977" w:type="dxa"/>
            <w:tcBorders>
              <w:top w:val="nil"/>
              <w:left w:val="nil"/>
              <w:bottom w:val="single" w:sz="4" w:space="0" w:color="auto"/>
              <w:right w:val="single" w:sz="4" w:space="0" w:color="auto"/>
            </w:tcBorders>
            <w:shd w:val="clear" w:color="auto" w:fill="auto"/>
            <w:vAlign w:val="center"/>
            <w:hideMark/>
          </w:tcPr>
          <w:p w14:paraId="4C9BDE75" w14:textId="6695DE24"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p>
        </w:tc>
        <w:tc>
          <w:tcPr>
            <w:tcW w:w="9639" w:type="dxa"/>
            <w:tcBorders>
              <w:top w:val="nil"/>
              <w:left w:val="nil"/>
              <w:bottom w:val="single" w:sz="4" w:space="0" w:color="auto"/>
              <w:right w:val="single" w:sz="4" w:space="0" w:color="auto"/>
            </w:tcBorders>
            <w:shd w:val="clear" w:color="auto" w:fill="auto"/>
            <w:hideMark/>
          </w:tcPr>
          <w:p w14:paraId="12B202E0"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12. I componenti degli Organi associativi elettivi, collegiali e monocratici, sono eletti a scrutinio segreto e non possono delegare ad altri le proprie funzioni se non nei casi previsti dal presente Statuto.</w:t>
            </w:r>
          </w:p>
        </w:tc>
      </w:tr>
      <w:tr w:rsidR="0011224B" w:rsidRPr="00A556AE" w14:paraId="48F81A2C"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C1E4F5" w:themeFill="accent1" w:themeFillTint="33"/>
            <w:hideMark/>
          </w:tcPr>
          <w:p w14:paraId="7359DFF2"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t>Art. 11 - Incompatibilità</w:t>
            </w:r>
          </w:p>
        </w:tc>
        <w:tc>
          <w:tcPr>
            <w:tcW w:w="2977" w:type="dxa"/>
            <w:tcBorders>
              <w:top w:val="nil"/>
              <w:left w:val="nil"/>
              <w:bottom w:val="single" w:sz="4" w:space="0" w:color="auto"/>
              <w:right w:val="single" w:sz="4" w:space="0" w:color="auto"/>
            </w:tcBorders>
            <w:shd w:val="clear" w:color="auto" w:fill="C1E4F5" w:themeFill="accent1" w:themeFillTint="33"/>
            <w:hideMark/>
          </w:tcPr>
          <w:p w14:paraId="59F14684"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Titolo invariato</w:t>
            </w:r>
          </w:p>
        </w:tc>
        <w:tc>
          <w:tcPr>
            <w:tcW w:w="9639" w:type="dxa"/>
            <w:tcBorders>
              <w:top w:val="nil"/>
              <w:left w:val="nil"/>
              <w:bottom w:val="single" w:sz="4" w:space="0" w:color="auto"/>
              <w:right w:val="single" w:sz="4" w:space="0" w:color="auto"/>
            </w:tcBorders>
            <w:shd w:val="clear" w:color="auto" w:fill="C1E4F5" w:themeFill="accent1" w:themeFillTint="33"/>
            <w:hideMark/>
          </w:tcPr>
          <w:p w14:paraId="182B1CAF"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t>Art. 11 - Incompatibilità</w:t>
            </w:r>
          </w:p>
        </w:tc>
      </w:tr>
      <w:tr w:rsidR="0021586B" w:rsidRPr="00A556AE" w14:paraId="48819BD9" w14:textId="77777777" w:rsidTr="0021586B">
        <w:trPr>
          <w:trHeight w:val="18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7110F774"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lastRenderedPageBreak/>
              <w:t>1. Presso AIAS la carica di Presidente, Vice Presidente, membro del Consiglio Direttivo, membro dell'Esecutivo e Segretario Generale, è incompatibile con mandati elettivi ed incarichi di governo di livello europeo, nazionale, regionale, provinciale, comunale, circoscrizionale e con incarichi politici ed organizzativi presso i partiti politici e presso movimenti, associazioni, circoli che – per esplicita previsione statutaria e/o per costante impostazione programmatica – si configurino come emanazione o siano comunque collegati ai partiti politici.</w:t>
            </w:r>
          </w:p>
        </w:tc>
        <w:tc>
          <w:tcPr>
            <w:tcW w:w="2977" w:type="dxa"/>
            <w:tcBorders>
              <w:top w:val="nil"/>
              <w:left w:val="nil"/>
              <w:bottom w:val="single" w:sz="4" w:space="0" w:color="auto"/>
              <w:right w:val="single" w:sz="4" w:space="0" w:color="auto"/>
            </w:tcBorders>
            <w:shd w:val="clear" w:color="auto" w:fill="auto"/>
            <w:vAlign w:val="center"/>
            <w:hideMark/>
          </w:tcPr>
          <w:p w14:paraId="32F20571"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09C793E6"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 La carica di Presidente o di membro del Consiglio Direttivo, è incompatibile con mandati elettivi di livello europeo, nazionale, regionale, provinciale, comunale, e con incarichi politici ed organizzativi presso i partiti politici e presso movimenti, associazioni, circoli che -- per esplicita previsione statutaria e/o per costante impostazione programmatica -- si configurino come emanazione o siano comunque collegati ai partiti politici.</w:t>
            </w:r>
          </w:p>
        </w:tc>
      </w:tr>
      <w:tr w:rsidR="0021586B" w:rsidRPr="00A556AE" w14:paraId="5D2BF4A4" w14:textId="77777777" w:rsidTr="0021586B">
        <w:trPr>
          <w:trHeight w:val="6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2F449DA3"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2. L'assunzione di mandati od incarichi incompatibili con la carica di componente di un Organo associativo, ai sensi del precedente comma 1, comporta la decadenza di diritto dalla carica ricoperta.</w:t>
            </w:r>
          </w:p>
        </w:tc>
        <w:tc>
          <w:tcPr>
            <w:tcW w:w="2977" w:type="dxa"/>
            <w:tcBorders>
              <w:top w:val="nil"/>
              <w:left w:val="nil"/>
              <w:bottom w:val="single" w:sz="4" w:space="0" w:color="auto"/>
              <w:right w:val="single" w:sz="4" w:space="0" w:color="auto"/>
            </w:tcBorders>
            <w:shd w:val="clear" w:color="auto" w:fill="auto"/>
            <w:vAlign w:val="center"/>
          </w:tcPr>
          <w:p w14:paraId="76604CD4" w14:textId="7DDC583E"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p>
        </w:tc>
        <w:tc>
          <w:tcPr>
            <w:tcW w:w="9639" w:type="dxa"/>
            <w:tcBorders>
              <w:top w:val="nil"/>
              <w:left w:val="nil"/>
              <w:bottom w:val="single" w:sz="4" w:space="0" w:color="auto"/>
              <w:right w:val="single" w:sz="4" w:space="0" w:color="auto"/>
            </w:tcBorders>
            <w:shd w:val="clear" w:color="auto" w:fill="auto"/>
            <w:hideMark/>
          </w:tcPr>
          <w:p w14:paraId="67706051"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2. L'assunzione di mandati od incarichi incompatibili con la carica di componente di un Organo associativo, ai sensi del precedente comma 1, comporta la decadenza dalla carica ricoperta.</w:t>
            </w:r>
          </w:p>
        </w:tc>
      </w:tr>
      <w:tr w:rsidR="0021586B" w:rsidRPr="00A556AE" w14:paraId="15B3AA37" w14:textId="77777777" w:rsidTr="0021586B">
        <w:trPr>
          <w:trHeight w:val="6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7A552306"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3. Non sussiste incompatibilità tra la carica di componente di un Organo associativo, collegiale e monocratico, e gli incarichi attribuiti in virtù di rappresentanze istituzionalmente riconosciute ad AIAS.</w:t>
            </w:r>
          </w:p>
        </w:tc>
        <w:tc>
          <w:tcPr>
            <w:tcW w:w="2977" w:type="dxa"/>
            <w:tcBorders>
              <w:top w:val="nil"/>
              <w:left w:val="nil"/>
              <w:bottom w:val="single" w:sz="4" w:space="0" w:color="auto"/>
              <w:right w:val="single" w:sz="4" w:space="0" w:color="auto"/>
            </w:tcBorders>
            <w:shd w:val="clear" w:color="auto" w:fill="auto"/>
            <w:vAlign w:val="center"/>
          </w:tcPr>
          <w:p w14:paraId="2F2D8927" w14:textId="093237DD"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p>
        </w:tc>
        <w:tc>
          <w:tcPr>
            <w:tcW w:w="9639" w:type="dxa"/>
            <w:tcBorders>
              <w:top w:val="nil"/>
              <w:left w:val="nil"/>
              <w:bottom w:val="single" w:sz="4" w:space="0" w:color="auto"/>
              <w:right w:val="single" w:sz="4" w:space="0" w:color="auto"/>
            </w:tcBorders>
            <w:shd w:val="clear" w:color="auto" w:fill="auto"/>
            <w:hideMark/>
          </w:tcPr>
          <w:p w14:paraId="00F36D45"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3. Non sussiste incompatibilità tra la carica di componente di un Organo associativo, collegiale e monocratico, e gli incarichi attribuiti in virtù di rappresentanze istituzionalmente riconosciute ad AIAS.</w:t>
            </w:r>
          </w:p>
        </w:tc>
      </w:tr>
      <w:tr w:rsidR="0011224B" w:rsidRPr="00A556AE" w14:paraId="4ACD1E3C"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C1E4F5" w:themeFill="accent1" w:themeFillTint="33"/>
            <w:hideMark/>
          </w:tcPr>
          <w:p w14:paraId="2895B1A9"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t>Art. 12 - Durata</w:t>
            </w:r>
          </w:p>
        </w:tc>
        <w:tc>
          <w:tcPr>
            <w:tcW w:w="2977" w:type="dxa"/>
            <w:tcBorders>
              <w:top w:val="nil"/>
              <w:left w:val="nil"/>
              <w:bottom w:val="single" w:sz="4" w:space="0" w:color="auto"/>
              <w:right w:val="single" w:sz="4" w:space="0" w:color="auto"/>
            </w:tcBorders>
            <w:shd w:val="clear" w:color="auto" w:fill="C1E4F5" w:themeFill="accent1" w:themeFillTint="33"/>
            <w:hideMark/>
          </w:tcPr>
          <w:p w14:paraId="11CD6FC9"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Titolo modificato</w:t>
            </w:r>
          </w:p>
        </w:tc>
        <w:tc>
          <w:tcPr>
            <w:tcW w:w="9639" w:type="dxa"/>
            <w:tcBorders>
              <w:top w:val="nil"/>
              <w:left w:val="nil"/>
              <w:bottom w:val="single" w:sz="4" w:space="0" w:color="auto"/>
              <w:right w:val="single" w:sz="4" w:space="0" w:color="auto"/>
            </w:tcBorders>
            <w:shd w:val="clear" w:color="auto" w:fill="C1E4F5" w:themeFill="accent1" w:themeFillTint="33"/>
            <w:hideMark/>
          </w:tcPr>
          <w:p w14:paraId="11462383"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t>Art. 12 - Durata delle cariche e degli organi associativi</w:t>
            </w:r>
          </w:p>
        </w:tc>
      </w:tr>
      <w:tr w:rsidR="0021586B" w:rsidRPr="00A556AE" w14:paraId="52B53781" w14:textId="77777777" w:rsidTr="0021586B">
        <w:trPr>
          <w:trHeight w:val="6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3A0DCA7D"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 Presso AIAS tutte le cariche elettive hanno la durata di quattro anni e sono di norma svolte gratuitamente salvo specifici incarichi professionali compatibili con le risorse associative disponibili.</w:t>
            </w:r>
          </w:p>
        </w:tc>
        <w:tc>
          <w:tcPr>
            <w:tcW w:w="2977" w:type="dxa"/>
            <w:tcBorders>
              <w:top w:val="nil"/>
              <w:left w:val="nil"/>
              <w:bottom w:val="single" w:sz="4" w:space="0" w:color="auto"/>
              <w:right w:val="single" w:sz="4" w:space="0" w:color="auto"/>
            </w:tcBorders>
            <w:shd w:val="clear" w:color="auto" w:fill="auto"/>
            <w:vAlign w:val="center"/>
            <w:hideMark/>
          </w:tcPr>
          <w:p w14:paraId="3E1DE1BF"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1B6A290A"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 Tutte le cariche elettive hanno la durata di quattro anni e sono di norma svolte gratuitamente salvo specifici incarichi professionali compatibili con le risorse associative disponibili.</w:t>
            </w:r>
          </w:p>
        </w:tc>
      </w:tr>
      <w:tr w:rsidR="0021586B" w:rsidRPr="00A556AE" w14:paraId="0DA0C13F" w14:textId="77777777" w:rsidTr="0021586B">
        <w:trPr>
          <w:trHeight w:val="6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0D1F25A9"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2. Tali incarichi professionali sono proposti dal Presidente ed approvati dall'Esecutivo.</w:t>
            </w:r>
          </w:p>
        </w:tc>
        <w:tc>
          <w:tcPr>
            <w:tcW w:w="2977" w:type="dxa"/>
            <w:tcBorders>
              <w:top w:val="nil"/>
              <w:left w:val="nil"/>
              <w:bottom w:val="single" w:sz="4" w:space="0" w:color="auto"/>
              <w:right w:val="single" w:sz="4" w:space="0" w:color="auto"/>
            </w:tcBorders>
            <w:shd w:val="clear" w:color="auto" w:fill="auto"/>
            <w:vAlign w:val="center"/>
            <w:hideMark/>
          </w:tcPr>
          <w:p w14:paraId="7EF4770B"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0387D91C"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2. Tali incarichi professionali sono proposti dal Presidente, approvati dall'Esecutivo e ratificati dal Consiglio Direttivo alla prima riunione utile.</w:t>
            </w:r>
          </w:p>
        </w:tc>
      </w:tr>
      <w:tr w:rsidR="0021586B" w:rsidRPr="00A556AE" w14:paraId="6AB26290" w14:textId="77777777" w:rsidTr="0021586B">
        <w:trPr>
          <w:trHeight w:val="6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6B223898"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3. Sono comunque considerate come ricoperte per l'intera durata del mandato associativo le cariche elettive rivestite per un tempo superiore alla metà del mandato stesso.</w:t>
            </w:r>
          </w:p>
        </w:tc>
        <w:tc>
          <w:tcPr>
            <w:tcW w:w="2977" w:type="dxa"/>
            <w:tcBorders>
              <w:top w:val="nil"/>
              <w:left w:val="nil"/>
              <w:bottom w:val="single" w:sz="4" w:space="0" w:color="auto"/>
              <w:right w:val="single" w:sz="4" w:space="0" w:color="auto"/>
            </w:tcBorders>
            <w:shd w:val="clear" w:color="auto" w:fill="auto"/>
            <w:vAlign w:val="center"/>
            <w:hideMark/>
          </w:tcPr>
          <w:p w14:paraId="1AE20D97"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Rimosso</w:t>
            </w:r>
          </w:p>
        </w:tc>
        <w:tc>
          <w:tcPr>
            <w:tcW w:w="9639" w:type="dxa"/>
            <w:tcBorders>
              <w:top w:val="nil"/>
              <w:left w:val="nil"/>
              <w:bottom w:val="single" w:sz="4" w:space="0" w:color="auto"/>
              <w:right w:val="single" w:sz="4" w:space="0" w:color="auto"/>
            </w:tcBorders>
            <w:shd w:val="clear" w:color="auto" w:fill="auto"/>
            <w:hideMark/>
          </w:tcPr>
          <w:p w14:paraId="6D3022C2"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w:t>
            </w:r>
          </w:p>
        </w:tc>
      </w:tr>
      <w:tr w:rsidR="0011224B" w:rsidRPr="00A556AE" w14:paraId="43A777F0"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C1E4F5" w:themeFill="accent1" w:themeFillTint="33"/>
            <w:hideMark/>
          </w:tcPr>
          <w:p w14:paraId="587C1257"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t>Art. 13 - Rieleggibilità del Presidente</w:t>
            </w:r>
          </w:p>
        </w:tc>
        <w:tc>
          <w:tcPr>
            <w:tcW w:w="2977" w:type="dxa"/>
            <w:tcBorders>
              <w:top w:val="nil"/>
              <w:left w:val="nil"/>
              <w:bottom w:val="single" w:sz="4" w:space="0" w:color="auto"/>
              <w:right w:val="single" w:sz="4" w:space="0" w:color="auto"/>
            </w:tcBorders>
            <w:shd w:val="clear" w:color="auto" w:fill="C1E4F5" w:themeFill="accent1" w:themeFillTint="33"/>
            <w:hideMark/>
          </w:tcPr>
          <w:p w14:paraId="2AD88041"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Titolo invariato</w:t>
            </w:r>
          </w:p>
        </w:tc>
        <w:tc>
          <w:tcPr>
            <w:tcW w:w="9639" w:type="dxa"/>
            <w:tcBorders>
              <w:top w:val="nil"/>
              <w:left w:val="nil"/>
              <w:bottom w:val="single" w:sz="4" w:space="0" w:color="auto"/>
              <w:right w:val="single" w:sz="4" w:space="0" w:color="auto"/>
            </w:tcBorders>
            <w:shd w:val="clear" w:color="auto" w:fill="C1E4F5" w:themeFill="accent1" w:themeFillTint="33"/>
            <w:hideMark/>
          </w:tcPr>
          <w:p w14:paraId="4EBCFFA0"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t>Art. 13 - Rieleggibilità del Presidente</w:t>
            </w:r>
          </w:p>
        </w:tc>
      </w:tr>
      <w:tr w:rsidR="0021586B" w:rsidRPr="00A556AE" w14:paraId="1574BF26"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0AB111BA"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 Presso AIAS il Presidente può essere eletto solo due volte consecutivamente.</w:t>
            </w:r>
          </w:p>
        </w:tc>
        <w:tc>
          <w:tcPr>
            <w:tcW w:w="2977" w:type="dxa"/>
            <w:tcBorders>
              <w:top w:val="nil"/>
              <w:left w:val="nil"/>
              <w:bottom w:val="single" w:sz="4" w:space="0" w:color="auto"/>
              <w:right w:val="single" w:sz="4" w:space="0" w:color="auto"/>
            </w:tcBorders>
            <w:shd w:val="clear" w:color="auto" w:fill="auto"/>
            <w:vAlign w:val="center"/>
            <w:hideMark/>
          </w:tcPr>
          <w:p w14:paraId="4601B063"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49D8990F"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 Il Presidente di AIAS può essere eletto solo tre volte consecutivamente.</w:t>
            </w:r>
          </w:p>
        </w:tc>
      </w:tr>
      <w:tr w:rsidR="0011224B" w:rsidRPr="00A556AE" w14:paraId="4853A923"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C1E4F5" w:themeFill="accent1" w:themeFillTint="33"/>
            <w:hideMark/>
          </w:tcPr>
          <w:p w14:paraId="3AD5E175"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t>Art. 14 – Organi associativi</w:t>
            </w:r>
          </w:p>
        </w:tc>
        <w:tc>
          <w:tcPr>
            <w:tcW w:w="2977" w:type="dxa"/>
            <w:tcBorders>
              <w:top w:val="nil"/>
              <w:left w:val="nil"/>
              <w:bottom w:val="single" w:sz="4" w:space="0" w:color="auto"/>
              <w:right w:val="single" w:sz="4" w:space="0" w:color="auto"/>
            </w:tcBorders>
            <w:shd w:val="clear" w:color="auto" w:fill="C1E4F5" w:themeFill="accent1" w:themeFillTint="33"/>
            <w:hideMark/>
          </w:tcPr>
          <w:p w14:paraId="3A371860"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Titolo invariato</w:t>
            </w:r>
          </w:p>
        </w:tc>
        <w:tc>
          <w:tcPr>
            <w:tcW w:w="9639" w:type="dxa"/>
            <w:tcBorders>
              <w:top w:val="nil"/>
              <w:left w:val="nil"/>
              <w:bottom w:val="single" w:sz="4" w:space="0" w:color="auto"/>
              <w:right w:val="single" w:sz="4" w:space="0" w:color="auto"/>
            </w:tcBorders>
            <w:shd w:val="clear" w:color="auto" w:fill="C1E4F5" w:themeFill="accent1" w:themeFillTint="33"/>
            <w:hideMark/>
          </w:tcPr>
          <w:p w14:paraId="6EAEF0AA"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t>Art. 14 - Organi associativi</w:t>
            </w:r>
          </w:p>
        </w:tc>
      </w:tr>
      <w:tr w:rsidR="0021586B" w:rsidRPr="00A556AE" w14:paraId="56DAC979" w14:textId="77777777" w:rsidTr="0021586B">
        <w:trPr>
          <w:trHeight w:val="21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4C8C7576" w14:textId="3298EF7B"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 Gli Organi associativi sono:</w:t>
            </w:r>
            <w:r w:rsidRPr="00A556AE">
              <w:rPr>
                <w:rFonts w:ascii="Aptos Narrow" w:eastAsia="Times New Roman" w:hAnsi="Aptos Narrow" w:cs="Times New Roman"/>
                <w:color w:val="000000"/>
                <w:kern w:val="0"/>
                <w:lang w:eastAsia="it-IT"/>
                <w14:ligatures w14:val="none"/>
              </w:rPr>
              <w:br/>
              <w:t>• l'Assemblea;</w:t>
            </w:r>
            <w:r w:rsidRPr="00A556AE">
              <w:rPr>
                <w:rFonts w:ascii="Aptos Narrow" w:eastAsia="Times New Roman" w:hAnsi="Aptos Narrow" w:cs="Times New Roman"/>
                <w:color w:val="000000"/>
                <w:kern w:val="0"/>
                <w:lang w:eastAsia="it-IT"/>
                <w14:ligatures w14:val="none"/>
              </w:rPr>
              <w:br/>
              <w:t>• il Consiglio Direttivo;</w:t>
            </w:r>
            <w:r w:rsidRPr="00A556AE">
              <w:rPr>
                <w:rFonts w:ascii="Aptos Narrow" w:eastAsia="Times New Roman" w:hAnsi="Aptos Narrow" w:cs="Times New Roman"/>
                <w:color w:val="000000"/>
                <w:kern w:val="0"/>
                <w:lang w:eastAsia="it-IT"/>
                <w14:ligatures w14:val="none"/>
              </w:rPr>
              <w:br/>
              <w:t>• il Presidente;</w:t>
            </w:r>
            <w:r w:rsidRPr="00A556AE">
              <w:rPr>
                <w:rFonts w:ascii="Aptos Narrow" w:eastAsia="Times New Roman" w:hAnsi="Aptos Narrow" w:cs="Times New Roman"/>
                <w:color w:val="000000"/>
                <w:kern w:val="0"/>
                <w:lang w:eastAsia="it-IT"/>
                <w14:ligatures w14:val="none"/>
              </w:rPr>
              <w:br/>
              <w:t>• l'Esecutivo;</w:t>
            </w:r>
            <w:r w:rsidRPr="00A556AE">
              <w:rPr>
                <w:rFonts w:ascii="Aptos Narrow" w:eastAsia="Times New Roman" w:hAnsi="Aptos Narrow" w:cs="Times New Roman"/>
                <w:color w:val="000000"/>
                <w:kern w:val="0"/>
                <w:lang w:eastAsia="it-IT"/>
                <w14:ligatures w14:val="none"/>
              </w:rPr>
              <w:br/>
              <w:t>• il Collegio dei Revisori dei Conti;</w:t>
            </w:r>
            <w:r w:rsidRPr="00A556AE">
              <w:rPr>
                <w:rFonts w:ascii="Aptos Narrow" w:eastAsia="Times New Roman" w:hAnsi="Aptos Narrow" w:cs="Times New Roman"/>
                <w:color w:val="000000"/>
                <w:kern w:val="0"/>
                <w:lang w:eastAsia="it-IT"/>
                <w14:ligatures w14:val="none"/>
              </w:rPr>
              <w:br/>
              <w:t>• il Collegio dei Probiviri.</w:t>
            </w:r>
          </w:p>
        </w:tc>
        <w:tc>
          <w:tcPr>
            <w:tcW w:w="2977" w:type="dxa"/>
            <w:tcBorders>
              <w:top w:val="nil"/>
              <w:left w:val="nil"/>
              <w:bottom w:val="single" w:sz="4" w:space="0" w:color="auto"/>
              <w:right w:val="single" w:sz="4" w:space="0" w:color="auto"/>
            </w:tcBorders>
            <w:shd w:val="clear" w:color="auto" w:fill="auto"/>
            <w:vAlign w:val="center"/>
            <w:hideMark/>
          </w:tcPr>
          <w:p w14:paraId="4383103A"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16124B2D" w14:textId="7B1CCAF4"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 Gli Organi associativi sono:</w:t>
            </w:r>
            <w:r w:rsidRPr="00A556AE">
              <w:rPr>
                <w:rFonts w:ascii="Aptos Narrow" w:eastAsia="Times New Roman" w:hAnsi="Aptos Narrow" w:cs="Times New Roman"/>
                <w:color w:val="000000"/>
                <w:kern w:val="0"/>
                <w:lang w:eastAsia="it-IT"/>
                <w14:ligatures w14:val="none"/>
              </w:rPr>
              <w:br/>
              <w:t>a) l'Assemblea;</w:t>
            </w:r>
            <w:r w:rsidRPr="00A556AE">
              <w:rPr>
                <w:rFonts w:ascii="Aptos Narrow" w:eastAsia="Times New Roman" w:hAnsi="Aptos Narrow" w:cs="Times New Roman"/>
                <w:color w:val="000000"/>
                <w:kern w:val="0"/>
                <w:lang w:eastAsia="it-IT"/>
                <w14:ligatures w14:val="none"/>
              </w:rPr>
              <w:br/>
              <w:t>b) il Consiglio Direttivo;</w:t>
            </w:r>
            <w:r w:rsidRPr="00A556AE">
              <w:rPr>
                <w:rFonts w:ascii="Aptos Narrow" w:eastAsia="Times New Roman" w:hAnsi="Aptos Narrow" w:cs="Times New Roman"/>
                <w:color w:val="000000"/>
                <w:kern w:val="0"/>
                <w:lang w:eastAsia="it-IT"/>
                <w14:ligatures w14:val="none"/>
              </w:rPr>
              <w:br/>
              <w:t>c) il Presidente;</w:t>
            </w:r>
            <w:r w:rsidRPr="00A556AE">
              <w:rPr>
                <w:rFonts w:ascii="Aptos Narrow" w:eastAsia="Times New Roman" w:hAnsi="Aptos Narrow" w:cs="Times New Roman"/>
                <w:color w:val="000000"/>
                <w:kern w:val="0"/>
                <w:lang w:eastAsia="it-IT"/>
                <w14:ligatures w14:val="none"/>
              </w:rPr>
              <w:br/>
              <w:t>d) l'Esecutivo;</w:t>
            </w:r>
            <w:r w:rsidRPr="00A556AE">
              <w:rPr>
                <w:rFonts w:ascii="Aptos Narrow" w:eastAsia="Times New Roman" w:hAnsi="Aptos Narrow" w:cs="Times New Roman"/>
                <w:color w:val="000000"/>
                <w:kern w:val="0"/>
                <w:lang w:eastAsia="it-IT"/>
                <w14:ligatures w14:val="none"/>
              </w:rPr>
              <w:br/>
              <w:t>e) il Revisore dei Conti;</w:t>
            </w:r>
            <w:r w:rsidRPr="00A556AE">
              <w:rPr>
                <w:rFonts w:ascii="Aptos Narrow" w:eastAsia="Times New Roman" w:hAnsi="Aptos Narrow" w:cs="Times New Roman"/>
                <w:color w:val="000000"/>
                <w:kern w:val="0"/>
                <w:lang w:eastAsia="it-IT"/>
                <w14:ligatures w14:val="none"/>
              </w:rPr>
              <w:br/>
              <w:t>f) il Collegio dei Probiviri.</w:t>
            </w:r>
          </w:p>
        </w:tc>
      </w:tr>
      <w:tr w:rsidR="0021586B" w:rsidRPr="00A556AE" w14:paraId="5698585C" w14:textId="77777777" w:rsidTr="0021586B">
        <w:trPr>
          <w:trHeight w:val="6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227015C7"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2. Ad eccezione dell'Assemblea, l'assenza ingiustificata per tre riunioni consecutive dall'Organo associativo collegiale di cui si fa parte determina l'automatica decadenza dalla relativa carica.</w:t>
            </w:r>
          </w:p>
        </w:tc>
        <w:tc>
          <w:tcPr>
            <w:tcW w:w="2977" w:type="dxa"/>
            <w:tcBorders>
              <w:top w:val="nil"/>
              <w:left w:val="nil"/>
              <w:bottom w:val="single" w:sz="4" w:space="0" w:color="auto"/>
              <w:right w:val="single" w:sz="4" w:space="0" w:color="auto"/>
            </w:tcBorders>
            <w:shd w:val="clear" w:color="auto" w:fill="auto"/>
            <w:vAlign w:val="center"/>
            <w:hideMark/>
          </w:tcPr>
          <w:p w14:paraId="41003F92"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Invariato</w:t>
            </w:r>
          </w:p>
        </w:tc>
        <w:tc>
          <w:tcPr>
            <w:tcW w:w="9639" w:type="dxa"/>
            <w:tcBorders>
              <w:top w:val="nil"/>
              <w:left w:val="nil"/>
              <w:bottom w:val="single" w:sz="4" w:space="0" w:color="auto"/>
              <w:right w:val="single" w:sz="4" w:space="0" w:color="auto"/>
            </w:tcBorders>
            <w:shd w:val="clear" w:color="auto" w:fill="auto"/>
            <w:hideMark/>
          </w:tcPr>
          <w:p w14:paraId="41939A6E"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2. Ad eccezione dell'Assemblea, l'assenza ingiustificata per tre riunioni consecutive dall'Organo associativo collegiale di cui si fa parte determina la decadenza dalla relativa carica.</w:t>
            </w:r>
          </w:p>
        </w:tc>
      </w:tr>
      <w:tr w:rsidR="0021586B" w:rsidRPr="00A556AE" w14:paraId="6884549B" w14:textId="77777777" w:rsidTr="0021586B">
        <w:trPr>
          <w:trHeight w:val="15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2D829891"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w:t>
            </w:r>
          </w:p>
        </w:tc>
        <w:tc>
          <w:tcPr>
            <w:tcW w:w="2977" w:type="dxa"/>
            <w:tcBorders>
              <w:top w:val="nil"/>
              <w:left w:val="nil"/>
              <w:bottom w:val="single" w:sz="4" w:space="0" w:color="auto"/>
              <w:right w:val="single" w:sz="4" w:space="0" w:color="auto"/>
            </w:tcBorders>
            <w:shd w:val="clear" w:color="auto" w:fill="auto"/>
            <w:vAlign w:val="center"/>
            <w:hideMark/>
          </w:tcPr>
          <w:p w14:paraId="0623AFAC"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Aggiunto</w:t>
            </w:r>
          </w:p>
        </w:tc>
        <w:tc>
          <w:tcPr>
            <w:tcW w:w="9639" w:type="dxa"/>
            <w:tcBorders>
              <w:top w:val="nil"/>
              <w:left w:val="nil"/>
              <w:bottom w:val="single" w:sz="4" w:space="0" w:color="auto"/>
              <w:right w:val="single" w:sz="4" w:space="0" w:color="auto"/>
            </w:tcBorders>
            <w:shd w:val="clear" w:color="auto" w:fill="auto"/>
            <w:hideMark/>
          </w:tcPr>
          <w:p w14:paraId="2217076B"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3. Tutti gli organi collegiali dell'Associazione possono riunirsi sia in presenza che in collegamento da remoto in teleconferenza o videoconferenza, o analoghi sistemi elettronici, a condizione che tutti i partecipanti possano essere identificati e sia loro consentito di seguire in tempo reale lo svolgimento dei lavori e di intervenire nella discussione sugli argomenti all'ordine del giorno. I membri dell'organo potranno esercitare, attraverso gli strumenti di comunicazione prescelti, tutti i loro diritti, compreso il diritto di voto.</w:t>
            </w:r>
          </w:p>
        </w:tc>
      </w:tr>
      <w:tr w:rsidR="0021586B" w:rsidRPr="00A556AE" w14:paraId="31DC45AC"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37AEBC1D"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w:t>
            </w:r>
          </w:p>
        </w:tc>
        <w:tc>
          <w:tcPr>
            <w:tcW w:w="2977" w:type="dxa"/>
            <w:tcBorders>
              <w:top w:val="nil"/>
              <w:left w:val="nil"/>
              <w:bottom w:val="single" w:sz="4" w:space="0" w:color="auto"/>
              <w:right w:val="single" w:sz="4" w:space="0" w:color="auto"/>
            </w:tcBorders>
            <w:shd w:val="clear" w:color="auto" w:fill="auto"/>
            <w:vAlign w:val="center"/>
            <w:hideMark/>
          </w:tcPr>
          <w:p w14:paraId="45737D66"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Aggiunto</w:t>
            </w:r>
          </w:p>
        </w:tc>
        <w:tc>
          <w:tcPr>
            <w:tcW w:w="9639" w:type="dxa"/>
            <w:tcBorders>
              <w:top w:val="nil"/>
              <w:left w:val="nil"/>
              <w:bottom w:val="single" w:sz="4" w:space="0" w:color="auto"/>
              <w:right w:val="single" w:sz="4" w:space="0" w:color="auto"/>
            </w:tcBorders>
            <w:shd w:val="clear" w:color="auto" w:fill="auto"/>
            <w:hideMark/>
          </w:tcPr>
          <w:p w14:paraId="7A9E9C3A"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4. È consentito inoltre il voto elettronico o per corrispondenza.</w:t>
            </w:r>
          </w:p>
        </w:tc>
      </w:tr>
      <w:tr w:rsidR="0011224B" w:rsidRPr="00A556AE" w14:paraId="329A9DB0"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C1E4F5" w:themeFill="accent1" w:themeFillTint="33"/>
            <w:hideMark/>
          </w:tcPr>
          <w:p w14:paraId="6A69A0D6"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lastRenderedPageBreak/>
              <w:t>Art. 15 - Assemblea: composizione</w:t>
            </w:r>
          </w:p>
        </w:tc>
        <w:tc>
          <w:tcPr>
            <w:tcW w:w="2977" w:type="dxa"/>
            <w:tcBorders>
              <w:top w:val="nil"/>
              <w:left w:val="nil"/>
              <w:bottom w:val="single" w:sz="4" w:space="0" w:color="auto"/>
              <w:right w:val="single" w:sz="4" w:space="0" w:color="auto"/>
            </w:tcBorders>
            <w:shd w:val="clear" w:color="auto" w:fill="C1E4F5" w:themeFill="accent1" w:themeFillTint="33"/>
            <w:hideMark/>
          </w:tcPr>
          <w:p w14:paraId="714C2B46"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Titolo invariato</w:t>
            </w:r>
          </w:p>
        </w:tc>
        <w:tc>
          <w:tcPr>
            <w:tcW w:w="9639" w:type="dxa"/>
            <w:tcBorders>
              <w:top w:val="nil"/>
              <w:left w:val="nil"/>
              <w:bottom w:val="single" w:sz="4" w:space="0" w:color="auto"/>
              <w:right w:val="single" w:sz="4" w:space="0" w:color="auto"/>
            </w:tcBorders>
            <w:shd w:val="clear" w:color="auto" w:fill="C1E4F5" w:themeFill="accent1" w:themeFillTint="33"/>
            <w:hideMark/>
          </w:tcPr>
          <w:p w14:paraId="12250E19"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t>Art. 15 - Assemblea: composizione</w:t>
            </w:r>
          </w:p>
        </w:tc>
      </w:tr>
      <w:tr w:rsidR="0021586B" w:rsidRPr="00A556AE" w14:paraId="2BFF725F" w14:textId="77777777" w:rsidTr="0021586B">
        <w:trPr>
          <w:trHeight w:val="6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70A04326"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 L'Assemblea è costituita dai Soci di cui all'art. 6 aventi diritto di voto, in regola con il pagamento della quota associativa.</w:t>
            </w:r>
          </w:p>
        </w:tc>
        <w:tc>
          <w:tcPr>
            <w:tcW w:w="2977" w:type="dxa"/>
            <w:tcBorders>
              <w:top w:val="nil"/>
              <w:left w:val="nil"/>
              <w:bottom w:val="single" w:sz="4" w:space="0" w:color="auto"/>
              <w:right w:val="single" w:sz="4" w:space="0" w:color="auto"/>
            </w:tcBorders>
            <w:shd w:val="clear" w:color="auto" w:fill="auto"/>
            <w:vAlign w:val="center"/>
          </w:tcPr>
          <w:p w14:paraId="4F3CFD51" w14:textId="6C8A4996"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p>
        </w:tc>
        <w:tc>
          <w:tcPr>
            <w:tcW w:w="9639" w:type="dxa"/>
            <w:tcBorders>
              <w:top w:val="nil"/>
              <w:left w:val="nil"/>
              <w:bottom w:val="single" w:sz="4" w:space="0" w:color="auto"/>
              <w:right w:val="single" w:sz="4" w:space="0" w:color="auto"/>
            </w:tcBorders>
            <w:shd w:val="clear" w:color="auto" w:fill="auto"/>
            <w:hideMark/>
          </w:tcPr>
          <w:p w14:paraId="71CEF7A5"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 L'Assemblea è costituita dai Soci di cui all'art. 6 aventi diritto di voto, in regola con il pagamento della quota associativa.</w:t>
            </w:r>
          </w:p>
        </w:tc>
      </w:tr>
      <w:tr w:rsidR="0021586B" w:rsidRPr="00A556AE" w14:paraId="147E6BAA"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01D3830D"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2. Possono assistere all'Assemblea senza diritto di voto anche le altre categorie di Soci.</w:t>
            </w:r>
          </w:p>
        </w:tc>
        <w:tc>
          <w:tcPr>
            <w:tcW w:w="2977" w:type="dxa"/>
            <w:tcBorders>
              <w:top w:val="nil"/>
              <w:left w:val="nil"/>
              <w:bottom w:val="single" w:sz="4" w:space="0" w:color="auto"/>
              <w:right w:val="single" w:sz="4" w:space="0" w:color="auto"/>
            </w:tcBorders>
            <w:shd w:val="clear" w:color="auto" w:fill="auto"/>
            <w:vAlign w:val="center"/>
          </w:tcPr>
          <w:p w14:paraId="2A5749B7" w14:textId="1035DFEE"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p>
        </w:tc>
        <w:tc>
          <w:tcPr>
            <w:tcW w:w="9639" w:type="dxa"/>
            <w:tcBorders>
              <w:top w:val="nil"/>
              <w:left w:val="nil"/>
              <w:bottom w:val="single" w:sz="4" w:space="0" w:color="auto"/>
              <w:right w:val="single" w:sz="4" w:space="0" w:color="auto"/>
            </w:tcBorders>
            <w:shd w:val="clear" w:color="auto" w:fill="auto"/>
            <w:hideMark/>
          </w:tcPr>
          <w:p w14:paraId="71B3A99A"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2. Possono assistere all'Assemblea senza diritto di voto anche le altre categorie di Soci.</w:t>
            </w:r>
          </w:p>
        </w:tc>
      </w:tr>
      <w:tr w:rsidR="0011224B" w:rsidRPr="00A556AE" w14:paraId="60486281"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C1E4F5" w:themeFill="accent1" w:themeFillTint="33"/>
            <w:hideMark/>
          </w:tcPr>
          <w:p w14:paraId="50F50FD4"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t>Art. 16 - Assemblea: Competenze</w:t>
            </w:r>
          </w:p>
        </w:tc>
        <w:tc>
          <w:tcPr>
            <w:tcW w:w="2977" w:type="dxa"/>
            <w:tcBorders>
              <w:top w:val="nil"/>
              <w:left w:val="nil"/>
              <w:bottom w:val="single" w:sz="4" w:space="0" w:color="auto"/>
              <w:right w:val="single" w:sz="4" w:space="0" w:color="auto"/>
            </w:tcBorders>
            <w:shd w:val="clear" w:color="auto" w:fill="C1E4F5" w:themeFill="accent1" w:themeFillTint="33"/>
            <w:hideMark/>
          </w:tcPr>
          <w:p w14:paraId="646D2542"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Titolo modificato</w:t>
            </w:r>
          </w:p>
        </w:tc>
        <w:tc>
          <w:tcPr>
            <w:tcW w:w="9639" w:type="dxa"/>
            <w:tcBorders>
              <w:top w:val="nil"/>
              <w:left w:val="nil"/>
              <w:bottom w:val="single" w:sz="4" w:space="0" w:color="auto"/>
              <w:right w:val="single" w:sz="4" w:space="0" w:color="auto"/>
            </w:tcBorders>
            <w:shd w:val="clear" w:color="auto" w:fill="C1E4F5" w:themeFill="accent1" w:themeFillTint="33"/>
            <w:hideMark/>
          </w:tcPr>
          <w:p w14:paraId="4A3B4EBC"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t>Art. 16 - Assemblea: competenze</w:t>
            </w:r>
          </w:p>
        </w:tc>
      </w:tr>
      <w:tr w:rsidR="0021586B" w:rsidRPr="00A556AE" w14:paraId="69C11EA2"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53F7D165"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 L'Assemblea di AIAS è ordinaria o straordinaria.</w:t>
            </w:r>
          </w:p>
        </w:tc>
        <w:tc>
          <w:tcPr>
            <w:tcW w:w="2977" w:type="dxa"/>
            <w:tcBorders>
              <w:top w:val="nil"/>
              <w:left w:val="nil"/>
              <w:bottom w:val="single" w:sz="4" w:space="0" w:color="auto"/>
              <w:right w:val="single" w:sz="4" w:space="0" w:color="auto"/>
            </w:tcBorders>
            <w:shd w:val="clear" w:color="auto" w:fill="auto"/>
            <w:vAlign w:val="center"/>
          </w:tcPr>
          <w:p w14:paraId="6528E40F" w14:textId="08F096E3"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p>
        </w:tc>
        <w:tc>
          <w:tcPr>
            <w:tcW w:w="9639" w:type="dxa"/>
            <w:tcBorders>
              <w:top w:val="nil"/>
              <w:left w:val="nil"/>
              <w:bottom w:val="single" w:sz="4" w:space="0" w:color="auto"/>
              <w:right w:val="single" w:sz="4" w:space="0" w:color="auto"/>
            </w:tcBorders>
            <w:shd w:val="clear" w:color="auto" w:fill="auto"/>
            <w:hideMark/>
          </w:tcPr>
          <w:p w14:paraId="6CC20184"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 L'Assemblea di AIAS è ordinaria o straordinaria.</w:t>
            </w:r>
          </w:p>
        </w:tc>
      </w:tr>
      <w:tr w:rsidR="0021586B" w:rsidRPr="00A556AE" w14:paraId="654D8B53"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30C12C75"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2. Compiti dell'Assemblea ordinaria:</w:t>
            </w:r>
          </w:p>
        </w:tc>
        <w:tc>
          <w:tcPr>
            <w:tcW w:w="2977" w:type="dxa"/>
            <w:tcBorders>
              <w:top w:val="nil"/>
              <w:left w:val="nil"/>
              <w:bottom w:val="single" w:sz="4" w:space="0" w:color="auto"/>
              <w:right w:val="single" w:sz="4" w:space="0" w:color="auto"/>
            </w:tcBorders>
            <w:shd w:val="clear" w:color="auto" w:fill="auto"/>
            <w:vAlign w:val="center"/>
          </w:tcPr>
          <w:p w14:paraId="7DD344CA" w14:textId="10D94142"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p>
        </w:tc>
        <w:tc>
          <w:tcPr>
            <w:tcW w:w="9639" w:type="dxa"/>
            <w:tcBorders>
              <w:top w:val="nil"/>
              <w:left w:val="nil"/>
              <w:bottom w:val="single" w:sz="4" w:space="0" w:color="auto"/>
              <w:right w:val="single" w:sz="4" w:space="0" w:color="auto"/>
            </w:tcBorders>
            <w:shd w:val="clear" w:color="auto" w:fill="auto"/>
            <w:hideMark/>
          </w:tcPr>
          <w:p w14:paraId="2D02F3BE"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2. Compiti dell'Assemblea ordinaria:</w:t>
            </w:r>
          </w:p>
        </w:tc>
      </w:tr>
      <w:tr w:rsidR="0021586B" w:rsidRPr="00A556AE" w14:paraId="69D68168"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6AE6DE0B"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a) Elegge a scrutinio segreto il Presidente;</w:t>
            </w:r>
          </w:p>
        </w:tc>
        <w:tc>
          <w:tcPr>
            <w:tcW w:w="2977" w:type="dxa"/>
            <w:tcBorders>
              <w:top w:val="nil"/>
              <w:left w:val="nil"/>
              <w:bottom w:val="single" w:sz="4" w:space="0" w:color="auto"/>
              <w:right w:val="single" w:sz="4" w:space="0" w:color="auto"/>
            </w:tcBorders>
            <w:shd w:val="clear" w:color="auto" w:fill="auto"/>
            <w:vAlign w:val="center"/>
          </w:tcPr>
          <w:p w14:paraId="35E1459B" w14:textId="79A93CB1"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p>
        </w:tc>
        <w:tc>
          <w:tcPr>
            <w:tcW w:w="9639" w:type="dxa"/>
            <w:tcBorders>
              <w:top w:val="nil"/>
              <w:left w:val="nil"/>
              <w:bottom w:val="single" w:sz="4" w:space="0" w:color="auto"/>
              <w:right w:val="single" w:sz="4" w:space="0" w:color="auto"/>
            </w:tcBorders>
            <w:shd w:val="clear" w:color="auto" w:fill="auto"/>
            <w:hideMark/>
          </w:tcPr>
          <w:p w14:paraId="1E381DA8"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a) Eleggere a scrutinio segreto il Presidente;</w:t>
            </w:r>
          </w:p>
        </w:tc>
      </w:tr>
      <w:tr w:rsidR="0021586B" w:rsidRPr="00A556AE" w14:paraId="30801E8B" w14:textId="77777777" w:rsidTr="0021586B">
        <w:trPr>
          <w:trHeight w:val="12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652F68A4" w14:textId="672B9C0E"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b) Elegge, a scrutinio segreto:</w:t>
            </w:r>
            <w:r w:rsidRPr="00A556AE">
              <w:rPr>
                <w:rFonts w:ascii="Aptos Narrow" w:eastAsia="Times New Roman" w:hAnsi="Aptos Narrow" w:cs="Times New Roman"/>
                <w:color w:val="000000"/>
                <w:kern w:val="0"/>
                <w:lang w:eastAsia="it-IT"/>
                <w14:ligatures w14:val="none"/>
              </w:rPr>
              <w:br/>
              <w:t>a. il Consiglio Direttivo, nella composizione prevista all'art. 18;</w:t>
            </w:r>
            <w:r w:rsidRPr="00A556AE">
              <w:rPr>
                <w:rFonts w:ascii="Aptos Narrow" w:eastAsia="Times New Roman" w:hAnsi="Aptos Narrow" w:cs="Times New Roman"/>
                <w:color w:val="000000"/>
                <w:kern w:val="0"/>
                <w:lang w:eastAsia="it-IT"/>
                <w14:ligatures w14:val="none"/>
              </w:rPr>
              <w:br/>
              <w:t>b. il Collegio dei Revisori dei Conti, nella composizione prevista all'articolo 21;</w:t>
            </w:r>
            <w:r w:rsidRPr="00A556AE">
              <w:rPr>
                <w:rFonts w:ascii="Aptos Narrow" w:eastAsia="Times New Roman" w:hAnsi="Aptos Narrow" w:cs="Times New Roman"/>
                <w:color w:val="000000"/>
                <w:kern w:val="0"/>
                <w:lang w:eastAsia="it-IT"/>
                <w14:ligatures w14:val="none"/>
              </w:rPr>
              <w:br/>
              <w:t>c. il Collegio dei Probiviri, nella composizione prevista all'art. 22;</w:t>
            </w:r>
          </w:p>
        </w:tc>
        <w:tc>
          <w:tcPr>
            <w:tcW w:w="2977" w:type="dxa"/>
            <w:tcBorders>
              <w:top w:val="nil"/>
              <w:left w:val="nil"/>
              <w:bottom w:val="single" w:sz="4" w:space="0" w:color="auto"/>
              <w:right w:val="single" w:sz="4" w:space="0" w:color="auto"/>
            </w:tcBorders>
            <w:shd w:val="clear" w:color="auto" w:fill="auto"/>
            <w:vAlign w:val="center"/>
            <w:hideMark/>
          </w:tcPr>
          <w:p w14:paraId="66CE5110"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1408CBD3" w14:textId="18162D39"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b) Eleggere, a scrutinio segreto:</w:t>
            </w:r>
            <w:r w:rsidRPr="00A556AE">
              <w:rPr>
                <w:rFonts w:ascii="Aptos Narrow" w:eastAsia="Times New Roman" w:hAnsi="Aptos Narrow" w:cs="Times New Roman"/>
                <w:color w:val="000000"/>
                <w:kern w:val="0"/>
                <w:lang w:eastAsia="it-IT"/>
                <w14:ligatures w14:val="none"/>
              </w:rPr>
              <w:br/>
              <w:t xml:space="preserve">    a. il Consiglio Direttivo, nella composizione prevista all'art. 18;</w:t>
            </w:r>
            <w:r w:rsidRPr="00A556AE">
              <w:rPr>
                <w:rFonts w:ascii="Aptos Narrow" w:eastAsia="Times New Roman" w:hAnsi="Aptos Narrow" w:cs="Times New Roman"/>
                <w:color w:val="000000"/>
                <w:kern w:val="0"/>
                <w:lang w:eastAsia="it-IT"/>
                <w14:ligatures w14:val="none"/>
              </w:rPr>
              <w:br/>
              <w:t xml:space="preserve">    b. il Revisore dei Conti, come previsto all'art. 21;</w:t>
            </w:r>
            <w:r w:rsidRPr="00A556AE">
              <w:rPr>
                <w:rFonts w:ascii="Aptos Narrow" w:eastAsia="Times New Roman" w:hAnsi="Aptos Narrow" w:cs="Times New Roman"/>
                <w:color w:val="000000"/>
                <w:kern w:val="0"/>
                <w:lang w:eastAsia="it-IT"/>
                <w14:ligatures w14:val="none"/>
              </w:rPr>
              <w:br/>
              <w:t xml:space="preserve">    c. il Collegio dei Probiviri, nella composizione prevista all'art. 22;</w:t>
            </w:r>
          </w:p>
        </w:tc>
      </w:tr>
      <w:tr w:rsidR="0021586B" w:rsidRPr="00A556AE" w14:paraId="2EDD28C4" w14:textId="77777777" w:rsidTr="0021586B">
        <w:trPr>
          <w:trHeight w:val="15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3E207983"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c) Approva, entro il 30 giugno di ogni anno, il Rendiconto dell'esercizio precedente, che viene inoltrato a cura del Presidente a Confcommercio-Imprese per l'Italia" accompagnato dalla relazione del Collegio dei Revisori dei Conti e dalla dichiarazione sottoscritta dal Tesoriere, attestante la conformità del bilancio stesso alle scritture contabili, nonché la relativa relazione finanziaria e ratifica eventuali assestamenti. Si precisa che il bilancio è approvato, nell'ordine, dall'Esecutivo, dal Consiglio Direttivo e dall'Assemblea dei Soci;"</w:t>
            </w:r>
          </w:p>
        </w:tc>
        <w:tc>
          <w:tcPr>
            <w:tcW w:w="2977" w:type="dxa"/>
            <w:tcBorders>
              <w:top w:val="nil"/>
              <w:left w:val="nil"/>
              <w:bottom w:val="single" w:sz="4" w:space="0" w:color="auto"/>
              <w:right w:val="single" w:sz="4" w:space="0" w:color="auto"/>
            </w:tcBorders>
            <w:shd w:val="clear" w:color="auto" w:fill="auto"/>
            <w:vAlign w:val="center"/>
            <w:hideMark/>
          </w:tcPr>
          <w:p w14:paraId="7EE26736"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4E9E6D8A"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c) Approva entro il 30 giugno di ogni anno, il Rendiconto dell'esercizio precedente, accompagnato dalla relazione del Revisore dei Conti e dalla dichiarazione sottoscritta dal Tesoriere, attestante la conformità del Rendiconto dell'esercizio precedente stesso alle scritture contabili, nonché la relativa relazione finanziaria e ratifica eventuali assestamenti. Si precisa che il Rendiconto dell'esercizio precedente, redatto e predisposto dal Tesoriere, proposto dall'esecutivo e dal Consiglio Direttivo, è approvato dall'Assemblea dei Soci;</w:t>
            </w:r>
          </w:p>
        </w:tc>
      </w:tr>
      <w:tr w:rsidR="0021586B" w:rsidRPr="00A556AE" w14:paraId="001AC73C" w14:textId="77777777" w:rsidTr="0021586B">
        <w:trPr>
          <w:trHeight w:val="12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7571B4AD"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d) approva, possibilmente entro il 30 novembre di ogni anno, il Conto preventivo dell'anno successivo, che viene inoltrato a cura del Presidente a Confcommercio-Imprese per l'Italia" e la delibera del Consiglio Direttivo che stabilisce i criteri di determinazione e la misura dei contributi associativi, anche integrativi, nonché le modalità di riscossione degli stessi;"</w:t>
            </w:r>
          </w:p>
        </w:tc>
        <w:tc>
          <w:tcPr>
            <w:tcW w:w="2977" w:type="dxa"/>
            <w:tcBorders>
              <w:top w:val="nil"/>
              <w:left w:val="nil"/>
              <w:bottom w:val="single" w:sz="4" w:space="0" w:color="auto"/>
              <w:right w:val="single" w:sz="4" w:space="0" w:color="auto"/>
            </w:tcBorders>
            <w:shd w:val="clear" w:color="auto" w:fill="auto"/>
            <w:vAlign w:val="center"/>
            <w:hideMark/>
          </w:tcPr>
          <w:p w14:paraId="262D4A02"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327CFDA1" w14:textId="43CFB425"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xml:space="preserve">d) Approva, </w:t>
            </w:r>
            <w:r w:rsidR="005C1F86" w:rsidRPr="005C1F86">
              <w:rPr>
                <w:rFonts w:ascii="Aptos Narrow" w:eastAsia="Times New Roman" w:hAnsi="Aptos Narrow" w:cs="Times New Roman"/>
                <w:color w:val="000000"/>
                <w:kern w:val="0"/>
                <w:lang w:eastAsia="it-IT"/>
                <w14:ligatures w14:val="none"/>
              </w:rPr>
              <w:t xml:space="preserve">ordinariamente </w:t>
            </w:r>
            <w:r w:rsidRPr="00A556AE">
              <w:rPr>
                <w:rFonts w:ascii="Aptos Narrow" w:eastAsia="Times New Roman" w:hAnsi="Aptos Narrow" w:cs="Times New Roman"/>
                <w:color w:val="000000"/>
                <w:kern w:val="0"/>
                <w:lang w:eastAsia="it-IT"/>
                <w14:ligatures w14:val="none"/>
              </w:rPr>
              <w:t>entro il 30 novembre di ogni anno, il Conto preventivo dell'anno successivo;</w:t>
            </w:r>
          </w:p>
        </w:tc>
      </w:tr>
      <w:tr w:rsidR="0021586B" w:rsidRPr="00A556AE" w14:paraId="48CB1E26" w14:textId="77777777" w:rsidTr="0021586B">
        <w:trPr>
          <w:trHeight w:val="6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1E59EFB0"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e) Esamina e approva, la mozione assembleare collegata alla relazione annuale sull'attività svolta e sui programmi futuri, presentata dal Presidente;</w:t>
            </w:r>
          </w:p>
        </w:tc>
        <w:tc>
          <w:tcPr>
            <w:tcW w:w="2977" w:type="dxa"/>
            <w:tcBorders>
              <w:top w:val="nil"/>
              <w:left w:val="nil"/>
              <w:bottom w:val="single" w:sz="4" w:space="0" w:color="auto"/>
              <w:right w:val="single" w:sz="4" w:space="0" w:color="auto"/>
            </w:tcBorders>
            <w:shd w:val="clear" w:color="auto" w:fill="auto"/>
            <w:vAlign w:val="center"/>
            <w:hideMark/>
          </w:tcPr>
          <w:p w14:paraId="7B4CF0D4" w14:textId="336A1D3E"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p>
        </w:tc>
        <w:tc>
          <w:tcPr>
            <w:tcW w:w="9639" w:type="dxa"/>
            <w:tcBorders>
              <w:top w:val="nil"/>
              <w:left w:val="nil"/>
              <w:bottom w:val="single" w:sz="4" w:space="0" w:color="auto"/>
              <w:right w:val="single" w:sz="4" w:space="0" w:color="auto"/>
            </w:tcBorders>
            <w:shd w:val="clear" w:color="auto" w:fill="auto"/>
            <w:hideMark/>
          </w:tcPr>
          <w:p w14:paraId="51BFDE97"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e) Esamina e approva, la mozione assembleare collegata alla relazione annuale sull'attività svolta e sui programmi futuri, presentata dal Presidente;</w:t>
            </w:r>
          </w:p>
        </w:tc>
      </w:tr>
      <w:tr w:rsidR="0021586B" w:rsidRPr="00A556AE" w14:paraId="0635037A"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335062BC"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f) Stabilisce le linee di politica sindacale e generale di AIAS;</w:t>
            </w:r>
          </w:p>
        </w:tc>
        <w:tc>
          <w:tcPr>
            <w:tcW w:w="2977" w:type="dxa"/>
            <w:tcBorders>
              <w:top w:val="nil"/>
              <w:left w:val="nil"/>
              <w:bottom w:val="single" w:sz="4" w:space="0" w:color="auto"/>
              <w:right w:val="single" w:sz="4" w:space="0" w:color="auto"/>
            </w:tcBorders>
            <w:shd w:val="clear" w:color="auto" w:fill="auto"/>
            <w:vAlign w:val="center"/>
            <w:hideMark/>
          </w:tcPr>
          <w:p w14:paraId="2DE8925A"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4E43482F"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f) Stabilisce le linee di indirizzo di AIAS;</w:t>
            </w:r>
          </w:p>
        </w:tc>
      </w:tr>
      <w:tr w:rsidR="0021586B" w:rsidRPr="00A556AE" w14:paraId="48EBFF3E"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3AD30EFA"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g) delibera su ogni altro argomento posto all'ordine del giorno, demandato alla sua competenza.</w:t>
            </w:r>
          </w:p>
        </w:tc>
        <w:tc>
          <w:tcPr>
            <w:tcW w:w="2977" w:type="dxa"/>
            <w:tcBorders>
              <w:top w:val="nil"/>
              <w:left w:val="nil"/>
              <w:bottom w:val="single" w:sz="4" w:space="0" w:color="auto"/>
              <w:right w:val="single" w:sz="4" w:space="0" w:color="auto"/>
            </w:tcBorders>
            <w:shd w:val="clear" w:color="auto" w:fill="auto"/>
            <w:vAlign w:val="center"/>
          </w:tcPr>
          <w:p w14:paraId="4DF25460" w14:textId="466D44DE"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p>
        </w:tc>
        <w:tc>
          <w:tcPr>
            <w:tcW w:w="9639" w:type="dxa"/>
            <w:tcBorders>
              <w:top w:val="nil"/>
              <w:left w:val="nil"/>
              <w:bottom w:val="single" w:sz="4" w:space="0" w:color="auto"/>
              <w:right w:val="single" w:sz="4" w:space="0" w:color="auto"/>
            </w:tcBorders>
            <w:shd w:val="clear" w:color="auto" w:fill="auto"/>
            <w:hideMark/>
          </w:tcPr>
          <w:p w14:paraId="649BD29F"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g) Delibera su ogni altro argomento posto all'ordine del giorno, demandato alla sua competenza.</w:t>
            </w:r>
          </w:p>
        </w:tc>
      </w:tr>
      <w:tr w:rsidR="0021586B" w:rsidRPr="00A556AE" w14:paraId="6DEE3936"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20ABD36E"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3. Compiti dell'Assemblea straordinaria:</w:t>
            </w:r>
          </w:p>
        </w:tc>
        <w:tc>
          <w:tcPr>
            <w:tcW w:w="2977" w:type="dxa"/>
            <w:tcBorders>
              <w:top w:val="nil"/>
              <w:left w:val="nil"/>
              <w:bottom w:val="single" w:sz="4" w:space="0" w:color="auto"/>
              <w:right w:val="single" w:sz="4" w:space="0" w:color="auto"/>
            </w:tcBorders>
            <w:shd w:val="clear" w:color="auto" w:fill="auto"/>
            <w:vAlign w:val="center"/>
          </w:tcPr>
          <w:p w14:paraId="7ADAD7A2" w14:textId="68F7DD46"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p>
        </w:tc>
        <w:tc>
          <w:tcPr>
            <w:tcW w:w="9639" w:type="dxa"/>
            <w:tcBorders>
              <w:top w:val="nil"/>
              <w:left w:val="nil"/>
              <w:bottom w:val="single" w:sz="4" w:space="0" w:color="auto"/>
              <w:right w:val="single" w:sz="4" w:space="0" w:color="auto"/>
            </w:tcBorders>
            <w:shd w:val="clear" w:color="auto" w:fill="auto"/>
            <w:hideMark/>
          </w:tcPr>
          <w:p w14:paraId="388F564A"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3. Compiti dell'Assemblea straordinaria:</w:t>
            </w:r>
          </w:p>
        </w:tc>
      </w:tr>
      <w:tr w:rsidR="0021586B" w:rsidRPr="00A556AE" w14:paraId="3CB77E2D"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6715AEC5"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a) Deliberare le modificazioni dello Statuto;</w:t>
            </w:r>
          </w:p>
        </w:tc>
        <w:tc>
          <w:tcPr>
            <w:tcW w:w="2977" w:type="dxa"/>
            <w:tcBorders>
              <w:top w:val="nil"/>
              <w:left w:val="nil"/>
              <w:bottom w:val="single" w:sz="4" w:space="0" w:color="auto"/>
              <w:right w:val="single" w:sz="4" w:space="0" w:color="auto"/>
            </w:tcBorders>
            <w:shd w:val="clear" w:color="auto" w:fill="auto"/>
            <w:vAlign w:val="center"/>
          </w:tcPr>
          <w:p w14:paraId="45DEB9F8" w14:textId="07F0C476"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p>
        </w:tc>
        <w:tc>
          <w:tcPr>
            <w:tcW w:w="9639" w:type="dxa"/>
            <w:tcBorders>
              <w:top w:val="nil"/>
              <w:left w:val="nil"/>
              <w:bottom w:val="single" w:sz="4" w:space="0" w:color="auto"/>
              <w:right w:val="single" w:sz="4" w:space="0" w:color="auto"/>
            </w:tcBorders>
            <w:shd w:val="clear" w:color="auto" w:fill="auto"/>
            <w:hideMark/>
          </w:tcPr>
          <w:p w14:paraId="0C914958"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a) Deliberare le modificazioni dello Statuto;</w:t>
            </w:r>
          </w:p>
        </w:tc>
      </w:tr>
      <w:tr w:rsidR="0021586B" w:rsidRPr="00A556AE" w14:paraId="768A6AEC"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66704994"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b) Deliberare sullo scioglimento dell'Associazione;</w:t>
            </w:r>
          </w:p>
        </w:tc>
        <w:tc>
          <w:tcPr>
            <w:tcW w:w="2977" w:type="dxa"/>
            <w:tcBorders>
              <w:top w:val="nil"/>
              <w:left w:val="nil"/>
              <w:bottom w:val="single" w:sz="4" w:space="0" w:color="auto"/>
              <w:right w:val="single" w:sz="4" w:space="0" w:color="auto"/>
            </w:tcBorders>
            <w:shd w:val="clear" w:color="auto" w:fill="auto"/>
            <w:vAlign w:val="center"/>
          </w:tcPr>
          <w:p w14:paraId="7CC3ACAC" w14:textId="3AADAA46"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p>
        </w:tc>
        <w:tc>
          <w:tcPr>
            <w:tcW w:w="9639" w:type="dxa"/>
            <w:tcBorders>
              <w:top w:val="nil"/>
              <w:left w:val="nil"/>
              <w:bottom w:val="single" w:sz="4" w:space="0" w:color="auto"/>
              <w:right w:val="single" w:sz="4" w:space="0" w:color="auto"/>
            </w:tcBorders>
            <w:shd w:val="clear" w:color="auto" w:fill="auto"/>
            <w:hideMark/>
          </w:tcPr>
          <w:p w14:paraId="79C430A0"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b) Deliberare sullo scioglimento dell'Associazione;</w:t>
            </w:r>
          </w:p>
        </w:tc>
      </w:tr>
      <w:tr w:rsidR="0021586B" w:rsidRPr="00A556AE" w14:paraId="13365E53"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3734E93B"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c) Deliberare sul recesso da Confcommercio-Imprese per l'Italia", ai sensi dell'articolo 17, comma 8."</w:t>
            </w:r>
          </w:p>
        </w:tc>
        <w:tc>
          <w:tcPr>
            <w:tcW w:w="2977" w:type="dxa"/>
            <w:tcBorders>
              <w:top w:val="nil"/>
              <w:left w:val="nil"/>
              <w:bottom w:val="single" w:sz="4" w:space="0" w:color="auto"/>
              <w:right w:val="single" w:sz="4" w:space="0" w:color="auto"/>
            </w:tcBorders>
            <w:shd w:val="clear" w:color="auto" w:fill="auto"/>
            <w:vAlign w:val="center"/>
            <w:hideMark/>
          </w:tcPr>
          <w:p w14:paraId="03E43BE7"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65DABA9F"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c) Deliberare sul recesso da Confcommercio", ai sensi dell'art. 17, comma 8."</w:t>
            </w:r>
          </w:p>
        </w:tc>
      </w:tr>
      <w:tr w:rsidR="0021586B" w:rsidRPr="00A556AE" w14:paraId="710E1EB6" w14:textId="77777777" w:rsidTr="0021586B">
        <w:trPr>
          <w:trHeight w:val="12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27CD5398"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4. In caso di rinnovo dei propri Organi associativi, da comunicarsi preventivamente alla Confederazione, AIAS deve dotarsi della certificazione dell'ultimo bilancio precedente la scadenza degli Organi elettivi, già approvato dall'Assemblea, da parte di un soggetto iscritto nel Registro dei Revisori Legali di cui all'art. 2 del d.lgs. 27 gennaio 2010, n. 39, che sia in posizione di terzietà</w:t>
            </w:r>
          </w:p>
        </w:tc>
        <w:tc>
          <w:tcPr>
            <w:tcW w:w="2977" w:type="dxa"/>
            <w:tcBorders>
              <w:top w:val="nil"/>
              <w:left w:val="nil"/>
              <w:bottom w:val="single" w:sz="4" w:space="0" w:color="auto"/>
              <w:right w:val="single" w:sz="4" w:space="0" w:color="auto"/>
            </w:tcBorders>
            <w:shd w:val="clear" w:color="auto" w:fill="auto"/>
            <w:vAlign w:val="center"/>
            <w:hideMark/>
          </w:tcPr>
          <w:p w14:paraId="0B0CC5F7"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04133CBF"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4. In caso di rinnovo dei propri Organi associativi AIAS deve dotarsi della certificazione dell'ultimo Rendiconto dell'esercizio precedente la scadenza degli Organi elettivi, già approvato dall'Assemblea, da parte del Revisore dei conti.</w:t>
            </w:r>
          </w:p>
        </w:tc>
      </w:tr>
      <w:tr w:rsidR="0011224B" w:rsidRPr="00A556AE" w14:paraId="1024BD64"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C1E4F5" w:themeFill="accent1" w:themeFillTint="33"/>
            <w:hideMark/>
          </w:tcPr>
          <w:p w14:paraId="45BD1637"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lastRenderedPageBreak/>
              <w:t>Art. 17 - Assemblea: modalità di convocazione e svolgimento</w:t>
            </w:r>
          </w:p>
        </w:tc>
        <w:tc>
          <w:tcPr>
            <w:tcW w:w="2977" w:type="dxa"/>
            <w:tcBorders>
              <w:top w:val="nil"/>
              <w:left w:val="nil"/>
              <w:bottom w:val="single" w:sz="4" w:space="0" w:color="auto"/>
              <w:right w:val="single" w:sz="4" w:space="0" w:color="auto"/>
            </w:tcBorders>
            <w:shd w:val="clear" w:color="auto" w:fill="C1E4F5" w:themeFill="accent1" w:themeFillTint="33"/>
            <w:hideMark/>
          </w:tcPr>
          <w:p w14:paraId="020A1D9E"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Titolo invariato</w:t>
            </w:r>
          </w:p>
        </w:tc>
        <w:tc>
          <w:tcPr>
            <w:tcW w:w="9639" w:type="dxa"/>
            <w:tcBorders>
              <w:top w:val="nil"/>
              <w:left w:val="nil"/>
              <w:bottom w:val="single" w:sz="4" w:space="0" w:color="auto"/>
              <w:right w:val="single" w:sz="4" w:space="0" w:color="auto"/>
            </w:tcBorders>
            <w:shd w:val="clear" w:color="auto" w:fill="C1E4F5" w:themeFill="accent1" w:themeFillTint="33"/>
            <w:hideMark/>
          </w:tcPr>
          <w:p w14:paraId="591EDD83"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t>Art. 17 - Assemblea: modalità di convocazione e svolgimento</w:t>
            </w:r>
          </w:p>
        </w:tc>
      </w:tr>
      <w:tr w:rsidR="0021586B" w:rsidRPr="00A556AE" w14:paraId="339BC7CF" w14:textId="77777777" w:rsidTr="0021586B">
        <w:trPr>
          <w:trHeight w:val="3080"/>
          <w:jc w:val="center"/>
        </w:trPr>
        <w:tc>
          <w:tcPr>
            <w:tcW w:w="9639" w:type="dxa"/>
            <w:tcBorders>
              <w:top w:val="nil"/>
              <w:left w:val="single" w:sz="4" w:space="0" w:color="auto"/>
              <w:bottom w:val="single" w:sz="4" w:space="0" w:color="auto"/>
              <w:right w:val="single" w:sz="4" w:space="0" w:color="auto"/>
            </w:tcBorders>
            <w:shd w:val="clear" w:color="auto" w:fill="auto"/>
            <w:hideMark/>
          </w:tcPr>
          <w:p w14:paraId="6C8264CA"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 Le Assemblee ordinarie e straordinarie sono convocate dal Consiglio Direttivo o da un decimo dei Soci aventi diritto di voto. Esse devono essere convocate con avviso scritto, spedito per posta o con mezzo elettronico e diffuso tramite il portale dell'Associazione o pubblicato sui mezzi di comunicazione associativi almeno 15 giorni prima dell'adunanza, indicante gli argomenti all'ordine del giorno.</w:t>
            </w:r>
          </w:p>
        </w:tc>
        <w:tc>
          <w:tcPr>
            <w:tcW w:w="2977" w:type="dxa"/>
            <w:tcBorders>
              <w:top w:val="nil"/>
              <w:left w:val="nil"/>
              <w:bottom w:val="single" w:sz="4" w:space="0" w:color="auto"/>
              <w:right w:val="single" w:sz="4" w:space="0" w:color="auto"/>
            </w:tcBorders>
            <w:shd w:val="clear" w:color="auto" w:fill="auto"/>
            <w:vAlign w:val="center"/>
            <w:hideMark/>
          </w:tcPr>
          <w:p w14:paraId="616193D0"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 e diviso in più punti</w:t>
            </w:r>
          </w:p>
        </w:tc>
        <w:tc>
          <w:tcPr>
            <w:tcW w:w="9639" w:type="dxa"/>
            <w:tcBorders>
              <w:top w:val="nil"/>
              <w:left w:val="nil"/>
              <w:bottom w:val="single" w:sz="4" w:space="0" w:color="auto"/>
              <w:right w:val="single" w:sz="4" w:space="0" w:color="auto"/>
            </w:tcBorders>
            <w:shd w:val="clear" w:color="auto" w:fill="auto"/>
            <w:hideMark/>
          </w:tcPr>
          <w:p w14:paraId="77708B45" w14:textId="480AAD41"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 Le Assemblee ordinarie e straordinarie sono convocate dal Consiglio Direttivo o da un decimo dei Soci aventi diritto di voto. L'assemblea si riunisce normalmente presso la sede della Associazione, ma può riunirsi anche in luogo diverso purché in Italia e a condizione che il luogo sia indicato nell'avviso di convocazione.</w:t>
            </w:r>
            <w:r w:rsidRPr="00A556AE">
              <w:rPr>
                <w:rFonts w:ascii="Aptos Narrow" w:eastAsia="Times New Roman" w:hAnsi="Aptos Narrow" w:cs="Times New Roman"/>
                <w:color w:val="000000"/>
                <w:kern w:val="0"/>
                <w:lang w:eastAsia="it-IT"/>
                <w14:ligatures w14:val="none"/>
              </w:rPr>
              <w:br/>
              <w:t>2. Le assemblee devono essere convocate almeno 15 giorni prima dell'adunanza con avviso scritto indicante gli argomenti all'ordine del giorno e la sede dell'Assemblea stessa, avviso spedito per posta, o con mezzo elettronico, a tutti i Soci.</w:t>
            </w:r>
            <w:r w:rsidRPr="00A556AE">
              <w:rPr>
                <w:rFonts w:ascii="Aptos Narrow" w:eastAsia="Times New Roman" w:hAnsi="Aptos Narrow" w:cs="Times New Roman"/>
                <w:color w:val="000000"/>
                <w:kern w:val="0"/>
                <w:lang w:eastAsia="it-IT"/>
                <w14:ligatures w14:val="none"/>
              </w:rPr>
              <w:br/>
              <w:t>3. Inoltre l'avviso, sempre con almeno 15 giorni di anticipo, viene diffuso tramite il portale dell'Associazione o pubblicato sui mezzi di comunicazione associativi.</w:t>
            </w:r>
            <w:r w:rsidRPr="00A556AE">
              <w:rPr>
                <w:rFonts w:ascii="Aptos Narrow" w:eastAsia="Times New Roman" w:hAnsi="Aptos Narrow" w:cs="Times New Roman"/>
                <w:color w:val="000000"/>
                <w:kern w:val="0"/>
                <w:lang w:eastAsia="it-IT"/>
                <w14:ligatures w14:val="none"/>
              </w:rPr>
              <w:br/>
              <w:t>4. Sono considerati presenti anche coloro che abbiano espresso il voto per corrispondenza o con i mezzi elettronici appositamente predisposti dall'Associazione.</w:t>
            </w:r>
          </w:p>
        </w:tc>
      </w:tr>
      <w:tr w:rsidR="0021586B" w:rsidRPr="00A556AE" w14:paraId="60400209" w14:textId="77777777" w:rsidTr="0021586B">
        <w:trPr>
          <w:trHeight w:val="1613"/>
          <w:jc w:val="center"/>
        </w:trPr>
        <w:tc>
          <w:tcPr>
            <w:tcW w:w="9639" w:type="dxa"/>
            <w:tcBorders>
              <w:top w:val="nil"/>
              <w:left w:val="single" w:sz="4" w:space="0" w:color="auto"/>
              <w:bottom w:val="single" w:sz="4" w:space="0" w:color="auto"/>
              <w:right w:val="single" w:sz="4" w:space="0" w:color="auto"/>
            </w:tcBorders>
            <w:shd w:val="clear" w:color="auto" w:fill="auto"/>
            <w:hideMark/>
          </w:tcPr>
          <w:p w14:paraId="7A4D1FD8"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2. L'Assemblea ordinaria è convocata di diritto almeno una volta all'anno per l'approvazione del bilancio consuntivo e del conto economico di previsione. Essa è validamente costituita, in prima convocazione, quando sia presente la maggioranza dei Soci aventi diritto di voto e, in seconda convocazione, qualunque sia il numero dei Soci aventi diritto di voto presenti o rappresentati.</w:t>
            </w:r>
          </w:p>
        </w:tc>
        <w:tc>
          <w:tcPr>
            <w:tcW w:w="2977" w:type="dxa"/>
            <w:tcBorders>
              <w:top w:val="nil"/>
              <w:left w:val="nil"/>
              <w:bottom w:val="single" w:sz="4" w:space="0" w:color="auto"/>
              <w:right w:val="single" w:sz="4" w:space="0" w:color="auto"/>
            </w:tcBorders>
            <w:shd w:val="clear" w:color="auto" w:fill="auto"/>
            <w:vAlign w:val="center"/>
            <w:hideMark/>
          </w:tcPr>
          <w:p w14:paraId="7BCBA4E4"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 e diviso in due punti</w:t>
            </w:r>
          </w:p>
        </w:tc>
        <w:tc>
          <w:tcPr>
            <w:tcW w:w="9639" w:type="dxa"/>
            <w:tcBorders>
              <w:top w:val="nil"/>
              <w:left w:val="nil"/>
              <w:bottom w:val="single" w:sz="4" w:space="0" w:color="auto"/>
              <w:right w:val="single" w:sz="4" w:space="0" w:color="auto"/>
            </w:tcBorders>
            <w:shd w:val="clear" w:color="auto" w:fill="auto"/>
            <w:hideMark/>
          </w:tcPr>
          <w:p w14:paraId="4E81AFBF" w14:textId="0FC43CAC"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5. L'Assemblea ordinaria è convocata di diritto almeno una volta all'anno per l'approvazione del Rendiconto dell'esercizio precedente consuntivo. Il conto economico di previsione può essere approvato nella medesima assemblea o in una successiva, come indicato all'Art. 16.</w:t>
            </w:r>
            <w:r w:rsidRPr="00A556AE">
              <w:rPr>
                <w:rFonts w:ascii="Aptos Narrow" w:eastAsia="Times New Roman" w:hAnsi="Aptos Narrow" w:cs="Times New Roman"/>
                <w:color w:val="000000"/>
                <w:kern w:val="0"/>
                <w:lang w:eastAsia="it-IT"/>
                <w14:ligatures w14:val="none"/>
              </w:rPr>
              <w:br/>
              <w:t>6. L'Assemblea ordinaria è validamente costituita, in prima convocazione, quando sia presente la maggioranza dei Soci aventi diritto di voto e, in seconda convocazione, qualunque sia il numero dei Soci presenti aventi diritto di voto.</w:t>
            </w:r>
          </w:p>
        </w:tc>
      </w:tr>
      <w:tr w:rsidR="0021586B" w:rsidRPr="00A556AE" w14:paraId="085735DF" w14:textId="77777777" w:rsidTr="0021586B">
        <w:trPr>
          <w:trHeight w:val="18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129AF055"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3. L'Assemblea straordinaria è validamente costituita, in prima convocazione, quando siano presenti o rappresentati almeno i 3/5 dei Soci aventi diritto di voto e, in seconda convocazione, qualunque sia il numero dei Soci aventi diritto di voto presenti o rappresentati, considerando presenti anche coloro che abbiano espresso il voto per corrispondenza o con i mezzi elettronici appositamente predisposti dall'Associazione, con l'esclusione di quanto previsto all'art. 16 comma 3, lettera b, (scioglimento dell'Associazione) per cui è richiesto il voto espresso dalla metà più uno dei Soci aventi diritto di voto.</w:t>
            </w:r>
          </w:p>
        </w:tc>
        <w:tc>
          <w:tcPr>
            <w:tcW w:w="2977" w:type="dxa"/>
            <w:tcBorders>
              <w:top w:val="nil"/>
              <w:left w:val="nil"/>
              <w:bottom w:val="single" w:sz="4" w:space="0" w:color="auto"/>
              <w:right w:val="single" w:sz="4" w:space="0" w:color="auto"/>
            </w:tcBorders>
            <w:shd w:val="clear" w:color="auto" w:fill="auto"/>
            <w:vAlign w:val="center"/>
            <w:hideMark/>
          </w:tcPr>
          <w:p w14:paraId="5D02B748"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4C3E2D28"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7. L'Assemblea straordinaria è validamente costituita, in prima convocazione, quando siano presenti almeno i 3/5 dei Soci aventi diritto di voto e, in seconda convocazione, qualunque sia il numero dei Soci presenti aventi diritto di voto,</w:t>
            </w:r>
          </w:p>
        </w:tc>
      </w:tr>
      <w:tr w:rsidR="0021586B" w:rsidRPr="00A556AE" w14:paraId="55735065" w14:textId="77777777" w:rsidTr="0021586B">
        <w:trPr>
          <w:trHeight w:val="6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14BA536D"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4. Le deliberazioni sono prese a maggioranza dei voti dei presenti, salvo i casi di maggioranza qualificata previsti dal presente Statuto.</w:t>
            </w:r>
          </w:p>
        </w:tc>
        <w:tc>
          <w:tcPr>
            <w:tcW w:w="2977" w:type="dxa"/>
            <w:tcBorders>
              <w:top w:val="nil"/>
              <w:left w:val="nil"/>
              <w:bottom w:val="single" w:sz="4" w:space="0" w:color="auto"/>
              <w:right w:val="single" w:sz="4" w:space="0" w:color="auto"/>
            </w:tcBorders>
            <w:shd w:val="clear" w:color="auto" w:fill="auto"/>
            <w:vAlign w:val="center"/>
            <w:hideMark/>
          </w:tcPr>
          <w:p w14:paraId="4B1F44E7" w14:textId="564594E0"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p>
        </w:tc>
        <w:tc>
          <w:tcPr>
            <w:tcW w:w="9639" w:type="dxa"/>
            <w:tcBorders>
              <w:top w:val="nil"/>
              <w:left w:val="nil"/>
              <w:bottom w:val="single" w:sz="4" w:space="0" w:color="auto"/>
              <w:right w:val="single" w:sz="4" w:space="0" w:color="auto"/>
            </w:tcBorders>
            <w:shd w:val="clear" w:color="auto" w:fill="auto"/>
            <w:hideMark/>
          </w:tcPr>
          <w:p w14:paraId="09A336A0"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8. Le deliberazioni sono prese a maggioranza dei voti dei presenti, salvo i casi di maggioranza qualificata previsti dal presente Statuto.</w:t>
            </w:r>
          </w:p>
        </w:tc>
      </w:tr>
      <w:tr w:rsidR="0021586B" w:rsidRPr="00A556AE" w14:paraId="1F55D50B" w14:textId="77777777" w:rsidTr="0021586B">
        <w:trPr>
          <w:trHeight w:val="9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43E01C57"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5. Le modalità delle votazioni sono stabilite di volta in volta dall'Assemblea, salvo per le nomine del Presidente, del Consiglio Direttivo, del Collegio dei Revisori dei Conti e del Collegio dei Probiviri che devono avvenire per scrutinio segreto.</w:t>
            </w:r>
          </w:p>
        </w:tc>
        <w:tc>
          <w:tcPr>
            <w:tcW w:w="2977" w:type="dxa"/>
            <w:tcBorders>
              <w:top w:val="nil"/>
              <w:left w:val="nil"/>
              <w:bottom w:val="single" w:sz="4" w:space="0" w:color="auto"/>
              <w:right w:val="single" w:sz="4" w:space="0" w:color="auto"/>
            </w:tcBorders>
            <w:shd w:val="clear" w:color="auto" w:fill="auto"/>
            <w:vAlign w:val="center"/>
            <w:hideMark/>
          </w:tcPr>
          <w:p w14:paraId="07AC13CB"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6F801295"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9. Le modalità di votazione si svolgono normalmente a scrutinio palese tranne nei casi previsti dallo Statuto come per le nomine del Presidente, del Consiglio Direttivo, del Revisore dei Conti e del Collegio dei Probiviri che devono avvenire per scrutinio segreto.</w:t>
            </w:r>
          </w:p>
        </w:tc>
      </w:tr>
      <w:tr w:rsidR="0021586B" w:rsidRPr="00A556AE" w14:paraId="7C67039C" w14:textId="77777777" w:rsidTr="0021586B">
        <w:trPr>
          <w:trHeight w:val="15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3ADAC4AA"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5-bis. Dato l'elevato numero di Soci e la loro ampia distribuzione sul territorio nazionale il voto può anche essere espresso per posta o con i mezzi elettronici appositamente predisposti dall'Associazione, le modalità d'espressione del voto dei Soci, per voto dei presenti o anche per posta o mezzo elettronico, saranno precisate dal Consiglio Direttivo in occasione della singola convocazione, o in base ad un apposito regolamento approvato dal Consiglio Direttivo stesso.</w:t>
            </w:r>
          </w:p>
        </w:tc>
        <w:tc>
          <w:tcPr>
            <w:tcW w:w="2977" w:type="dxa"/>
            <w:tcBorders>
              <w:top w:val="nil"/>
              <w:left w:val="nil"/>
              <w:bottom w:val="single" w:sz="4" w:space="0" w:color="auto"/>
              <w:right w:val="single" w:sz="4" w:space="0" w:color="auto"/>
            </w:tcBorders>
            <w:shd w:val="clear" w:color="auto" w:fill="auto"/>
            <w:vAlign w:val="center"/>
          </w:tcPr>
          <w:p w14:paraId="75B7740A" w14:textId="1FDF582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p>
        </w:tc>
        <w:tc>
          <w:tcPr>
            <w:tcW w:w="9639" w:type="dxa"/>
            <w:tcBorders>
              <w:top w:val="nil"/>
              <w:left w:val="nil"/>
              <w:bottom w:val="single" w:sz="4" w:space="0" w:color="auto"/>
              <w:right w:val="single" w:sz="4" w:space="0" w:color="auto"/>
            </w:tcBorders>
            <w:shd w:val="clear" w:color="auto" w:fill="auto"/>
            <w:hideMark/>
          </w:tcPr>
          <w:p w14:paraId="19EB8C03"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10. Dato l'elevato numero di Soci e la loro ampia distribuzione sul territorio nazionale il voto può anche essere espresso per posta o con i mezzi elettronici appositamente predisposti dall'Associazione. Le modalità d'espressione del voto dei Soci, per voto dei presenti o anche per posta o mezzo elettronico, saranno precisate dal Consiglio Direttivo in occasione della singola convocazione, o in base ad un apposito regolamento approvato dal Consiglio Direttivo stesso.</w:t>
            </w:r>
          </w:p>
        </w:tc>
      </w:tr>
      <w:tr w:rsidR="0021586B" w:rsidRPr="00A556AE" w14:paraId="31E1853E" w14:textId="77777777" w:rsidTr="0021586B">
        <w:trPr>
          <w:trHeight w:val="21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1702848A"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lastRenderedPageBreak/>
              <w:t>6. Il Socio, che non vota per posta o con i mezzi elettronici appositamente predisposti dall'Associazione, e che è impossibilitato a partecipare all'Assemblea, può comunque delegare, per iscritto, un altro Socio e ciascun Socio può essere portatore al massimo di due deleghe o di un numero inferiore di deleghe, stabilite di volta in volta dal Consiglio Direttivo, di Soci in regola col pagamento della quota associativa.</w:t>
            </w:r>
          </w:p>
        </w:tc>
        <w:tc>
          <w:tcPr>
            <w:tcW w:w="2977" w:type="dxa"/>
            <w:tcBorders>
              <w:top w:val="nil"/>
              <w:left w:val="nil"/>
              <w:bottom w:val="single" w:sz="4" w:space="0" w:color="auto"/>
              <w:right w:val="single" w:sz="4" w:space="0" w:color="auto"/>
            </w:tcBorders>
            <w:shd w:val="clear" w:color="auto" w:fill="auto"/>
            <w:vAlign w:val="center"/>
            <w:hideMark/>
          </w:tcPr>
          <w:p w14:paraId="56A36831"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 e diviso in due punti</w:t>
            </w:r>
          </w:p>
        </w:tc>
        <w:tc>
          <w:tcPr>
            <w:tcW w:w="9639" w:type="dxa"/>
            <w:tcBorders>
              <w:top w:val="nil"/>
              <w:left w:val="nil"/>
              <w:bottom w:val="single" w:sz="4" w:space="0" w:color="auto"/>
              <w:right w:val="single" w:sz="4" w:space="0" w:color="auto"/>
            </w:tcBorders>
            <w:shd w:val="clear" w:color="auto" w:fill="auto"/>
            <w:hideMark/>
          </w:tcPr>
          <w:p w14:paraId="55E0F345" w14:textId="498C2EA2"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11. Il Socio che è impossibilitato a partecipare all'Assemblea, può delegare, per iscritto, un altro Socio solo nel caso di assemblee e votazioni che non vengano svolte in modalità elettronica, che quindi comunque permettano ai Soci di esprimere il proprio voto.</w:t>
            </w:r>
            <w:r w:rsidRPr="00A556AE">
              <w:rPr>
                <w:rFonts w:ascii="Aptos Narrow" w:eastAsia="Times New Roman" w:hAnsi="Aptos Narrow" w:cs="Times New Roman"/>
                <w:color w:val="000000"/>
                <w:kern w:val="0"/>
                <w:lang w:eastAsia="it-IT"/>
                <w14:ligatures w14:val="none"/>
              </w:rPr>
              <w:br/>
              <w:t>12. Nel caso siano permesse le deleghe ciascun Socio può essere portatore al massimo di due deleghe o di un numero inferiore di deleghe, stabilite di volta in volta dal Consiglio Direttivo, di Soci in regola col pagamento della quota associativa al momento della convocazione dell'assemblea.</w:t>
            </w:r>
          </w:p>
        </w:tc>
      </w:tr>
      <w:tr w:rsidR="0021586B" w:rsidRPr="00A556AE" w14:paraId="5D7B4AC9" w14:textId="77777777" w:rsidTr="0021586B">
        <w:trPr>
          <w:trHeight w:val="15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33C179EF"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7. I lavori dell'Assemblea sono diretti da un Presidente e verbalizzati da un Segretario, ambedue eletti per voto palese all'inizio dell'Assemblea. I verbali dell'Assemblea, sottoscritti dal Presidente e dal Segretario, vengono conservati presso la sede sociale e resi disponibili per la consultazione da parte dei Soci.</w:t>
            </w:r>
          </w:p>
        </w:tc>
        <w:tc>
          <w:tcPr>
            <w:tcW w:w="2977" w:type="dxa"/>
            <w:tcBorders>
              <w:top w:val="nil"/>
              <w:left w:val="nil"/>
              <w:bottom w:val="single" w:sz="4" w:space="0" w:color="auto"/>
              <w:right w:val="single" w:sz="4" w:space="0" w:color="auto"/>
            </w:tcBorders>
            <w:shd w:val="clear" w:color="auto" w:fill="auto"/>
            <w:vAlign w:val="center"/>
            <w:hideMark/>
          </w:tcPr>
          <w:p w14:paraId="206F9A92"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 e diviso in due punti</w:t>
            </w:r>
          </w:p>
        </w:tc>
        <w:tc>
          <w:tcPr>
            <w:tcW w:w="9639" w:type="dxa"/>
            <w:tcBorders>
              <w:top w:val="nil"/>
              <w:left w:val="nil"/>
              <w:bottom w:val="single" w:sz="4" w:space="0" w:color="auto"/>
              <w:right w:val="single" w:sz="4" w:space="0" w:color="auto"/>
            </w:tcBorders>
            <w:shd w:val="clear" w:color="auto" w:fill="auto"/>
            <w:hideMark/>
          </w:tcPr>
          <w:p w14:paraId="74899739" w14:textId="21E5C7EF"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13. I lavori dell'Assemblea sono diretti da un Presidente e verbalizzati da un Segretario, ambedue eletti per voto palese all'inizio dell'Assemblea o prima dell'Assemblea mediante votazione elettronica.</w:t>
            </w:r>
            <w:r w:rsidRPr="00A556AE">
              <w:rPr>
                <w:rFonts w:ascii="Aptos Narrow" w:eastAsia="Times New Roman" w:hAnsi="Aptos Narrow" w:cs="Times New Roman"/>
                <w:color w:val="000000"/>
                <w:kern w:val="0"/>
                <w:lang w:eastAsia="it-IT"/>
                <w14:ligatures w14:val="none"/>
              </w:rPr>
              <w:br/>
              <w:t>14. I verbali dell'Assemblea, sottoscritti dal Presidente e dal Segretario, vengono conservati presso la sede sociale e resi disponibili per la consultazione da parte dei Soci.</w:t>
            </w:r>
          </w:p>
        </w:tc>
      </w:tr>
      <w:tr w:rsidR="0021586B" w:rsidRPr="00A556AE" w14:paraId="458F059F" w14:textId="77777777" w:rsidTr="0021586B">
        <w:trPr>
          <w:trHeight w:val="18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5DF0DC35"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xml:space="preserve">8. Il recesso da Confcommercio-Imprese per l'Italia" è deliberato dall'Assemblea straordinaria con una maggioranza non inferiore al 30 per cento dei suoi componenti. La convocazione dell'Assemblea, chiamata a deliberare sul recesso da "Confcommercio-Imprese per l'Italia", è contestualmente comunicata e trasmessa in copia al Presidente Confederale mediante lettera raccomandata </w:t>
            </w:r>
            <w:proofErr w:type="spellStart"/>
            <w:r w:rsidRPr="00A556AE">
              <w:rPr>
                <w:rFonts w:ascii="Aptos Narrow" w:eastAsia="Times New Roman" w:hAnsi="Aptos Narrow" w:cs="Times New Roman"/>
                <w:color w:val="000000"/>
                <w:kern w:val="0"/>
                <w:lang w:eastAsia="it-IT"/>
                <w14:ligatures w14:val="none"/>
              </w:rPr>
              <w:t>a.r.</w:t>
            </w:r>
            <w:proofErr w:type="spellEnd"/>
            <w:r w:rsidRPr="00A556AE">
              <w:rPr>
                <w:rFonts w:ascii="Aptos Narrow" w:eastAsia="Times New Roman" w:hAnsi="Aptos Narrow" w:cs="Times New Roman"/>
                <w:color w:val="000000"/>
                <w:kern w:val="0"/>
                <w:lang w:eastAsia="it-IT"/>
                <w14:ligatures w14:val="none"/>
              </w:rPr>
              <w:t xml:space="preserve"> L'eventuale deliberazione di recesso diventa efficace, nei confronti della Confederazione e di terzi, decorsi 90 giorni dalla data di comunicazione della delibera stessa."</w:t>
            </w:r>
          </w:p>
        </w:tc>
        <w:tc>
          <w:tcPr>
            <w:tcW w:w="2977" w:type="dxa"/>
            <w:tcBorders>
              <w:top w:val="nil"/>
              <w:left w:val="nil"/>
              <w:bottom w:val="single" w:sz="4" w:space="0" w:color="auto"/>
              <w:right w:val="single" w:sz="4" w:space="0" w:color="auto"/>
            </w:tcBorders>
            <w:shd w:val="clear" w:color="auto" w:fill="auto"/>
            <w:vAlign w:val="center"/>
            <w:hideMark/>
          </w:tcPr>
          <w:p w14:paraId="7C3CB943"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 e diviso in tre punti</w:t>
            </w:r>
          </w:p>
        </w:tc>
        <w:tc>
          <w:tcPr>
            <w:tcW w:w="9639" w:type="dxa"/>
            <w:tcBorders>
              <w:top w:val="nil"/>
              <w:left w:val="nil"/>
              <w:bottom w:val="single" w:sz="4" w:space="0" w:color="auto"/>
              <w:right w:val="single" w:sz="4" w:space="0" w:color="auto"/>
            </w:tcBorders>
            <w:shd w:val="clear" w:color="auto" w:fill="auto"/>
            <w:hideMark/>
          </w:tcPr>
          <w:p w14:paraId="409C41A4"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15. Il recesso da Confcommercio" è deliberato dall'Assemblea straordinaria con una maggioranza non inferiore al 30 per cento degli aventi diritto.</w:t>
            </w:r>
          </w:p>
        </w:tc>
      </w:tr>
      <w:tr w:rsidR="0021586B" w:rsidRPr="00A556AE" w14:paraId="5AC70687" w14:textId="77777777" w:rsidTr="0021586B">
        <w:trPr>
          <w:trHeight w:val="9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7498740C" w14:textId="33107971"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La convocazione dell'Assemblea, chiamata a deliberare sul recesso da "Confcommercio", è contestualmente comunicata e trasmessa in copia al Presidente Confederale mediante lettera raccomandata R.R..</w:t>
            </w:r>
          </w:p>
        </w:tc>
        <w:tc>
          <w:tcPr>
            <w:tcW w:w="2977" w:type="dxa"/>
            <w:tcBorders>
              <w:top w:val="nil"/>
              <w:left w:val="nil"/>
              <w:bottom w:val="single" w:sz="4" w:space="0" w:color="auto"/>
              <w:right w:val="single" w:sz="4" w:space="0" w:color="auto"/>
            </w:tcBorders>
            <w:shd w:val="clear" w:color="auto" w:fill="auto"/>
            <w:vAlign w:val="center"/>
            <w:hideMark/>
          </w:tcPr>
          <w:p w14:paraId="17A8F2D0" w14:textId="747F7656"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p>
        </w:tc>
        <w:tc>
          <w:tcPr>
            <w:tcW w:w="9639" w:type="dxa"/>
            <w:tcBorders>
              <w:top w:val="nil"/>
              <w:left w:val="nil"/>
              <w:bottom w:val="single" w:sz="4" w:space="0" w:color="auto"/>
              <w:right w:val="single" w:sz="4" w:space="0" w:color="auto"/>
            </w:tcBorders>
            <w:shd w:val="clear" w:color="auto" w:fill="auto"/>
            <w:hideMark/>
          </w:tcPr>
          <w:p w14:paraId="4777D22E"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w:t>
            </w:r>
          </w:p>
        </w:tc>
      </w:tr>
      <w:tr w:rsidR="0021586B" w:rsidRPr="00A556AE" w14:paraId="6EA6E08E" w14:textId="77777777" w:rsidTr="0021586B">
        <w:trPr>
          <w:trHeight w:val="6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0BF35D12" w14:textId="6026296F"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L'eventuale deliberazione di recesso diventa efficace, nei confronti della Confederazione e di terzi, decorsi 90 giorni dalla data di comunicazione della delibera stessa."</w:t>
            </w:r>
          </w:p>
        </w:tc>
        <w:tc>
          <w:tcPr>
            <w:tcW w:w="2977" w:type="dxa"/>
            <w:tcBorders>
              <w:top w:val="nil"/>
              <w:left w:val="nil"/>
              <w:bottom w:val="single" w:sz="4" w:space="0" w:color="auto"/>
              <w:right w:val="single" w:sz="4" w:space="0" w:color="auto"/>
            </w:tcBorders>
            <w:shd w:val="clear" w:color="auto" w:fill="auto"/>
            <w:vAlign w:val="center"/>
            <w:hideMark/>
          </w:tcPr>
          <w:p w14:paraId="124629D9" w14:textId="646C668F"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p>
        </w:tc>
        <w:tc>
          <w:tcPr>
            <w:tcW w:w="9639" w:type="dxa"/>
            <w:tcBorders>
              <w:top w:val="nil"/>
              <w:left w:val="nil"/>
              <w:bottom w:val="single" w:sz="4" w:space="0" w:color="auto"/>
              <w:right w:val="single" w:sz="4" w:space="0" w:color="auto"/>
            </w:tcBorders>
            <w:shd w:val="clear" w:color="auto" w:fill="auto"/>
            <w:hideMark/>
          </w:tcPr>
          <w:p w14:paraId="28C0270D"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w:t>
            </w:r>
          </w:p>
        </w:tc>
      </w:tr>
      <w:tr w:rsidR="0021586B" w:rsidRPr="00A556AE" w14:paraId="59A37EDE" w14:textId="77777777" w:rsidTr="0021586B">
        <w:trPr>
          <w:trHeight w:val="15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1301A8B1"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9. In casi di necessità, oltre a quanto previsto al comma 6 per le votazioni, l'Assemblea può svolgersi in modalità digitale, con partecipazione dei Soci da remoto. In tal caso il Consiglio Direttivo determina in anticipo, con proprio regolamento, le modalità di svolgimento dell'Assemblea compatibili con un ordinato e partecipativo svolgimento dei lavori. Si può a tal fine far precedere l'Assemblea da un'inchiesta pubblica tra i Soci.</w:t>
            </w:r>
          </w:p>
        </w:tc>
        <w:tc>
          <w:tcPr>
            <w:tcW w:w="2977" w:type="dxa"/>
            <w:tcBorders>
              <w:top w:val="nil"/>
              <w:left w:val="nil"/>
              <w:bottom w:val="single" w:sz="4" w:space="0" w:color="auto"/>
              <w:right w:val="single" w:sz="4" w:space="0" w:color="auto"/>
            </w:tcBorders>
            <w:shd w:val="clear" w:color="auto" w:fill="auto"/>
            <w:vAlign w:val="center"/>
            <w:hideMark/>
          </w:tcPr>
          <w:p w14:paraId="41B14094"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48074309"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18. Il Consiglio Direttivo può convocare l'Assemblea oltre a quanto previsto al comma 6 per le votazioni, in modalità digitale o ibrida (parziale presenza fisica dei Soci), quindi anche con la partecipazione di Soci da remoto. In tal caso il Consiglio Direttivo determina in anticipo, con apposito regolamento, le modalità di svolgimento dell'Assemblea compatibili con un ordinato e partecipativo svolgimento dei lavori.</w:t>
            </w:r>
          </w:p>
        </w:tc>
      </w:tr>
      <w:tr w:rsidR="0011224B" w:rsidRPr="00A556AE" w14:paraId="2AAE0228"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C1E4F5" w:themeFill="accent1" w:themeFillTint="33"/>
            <w:hideMark/>
          </w:tcPr>
          <w:p w14:paraId="7046F93D"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t>Art. 18 - Il Presidente e il Consiglio Direttivo AIAS</w:t>
            </w:r>
          </w:p>
        </w:tc>
        <w:tc>
          <w:tcPr>
            <w:tcW w:w="2977" w:type="dxa"/>
            <w:tcBorders>
              <w:top w:val="nil"/>
              <w:left w:val="nil"/>
              <w:bottom w:val="single" w:sz="4" w:space="0" w:color="auto"/>
              <w:right w:val="single" w:sz="4" w:space="0" w:color="auto"/>
            </w:tcBorders>
            <w:shd w:val="clear" w:color="auto" w:fill="C1E4F5" w:themeFill="accent1" w:themeFillTint="33"/>
            <w:hideMark/>
          </w:tcPr>
          <w:p w14:paraId="6DD49D42"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Titolo invariato</w:t>
            </w:r>
          </w:p>
        </w:tc>
        <w:tc>
          <w:tcPr>
            <w:tcW w:w="9639" w:type="dxa"/>
            <w:tcBorders>
              <w:top w:val="nil"/>
              <w:left w:val="nil"/>
              <w:bottom w:val="single" w:sz="4" w:space="0" w:color="auto"/>
              <w:right w:val="single" w:sz="4" w:space="0" w:color="auto"/>
            </w:tcBorders>
            <w:shd w:val="clear" w:color="auto" w:fill="C1E4F5" w:themeFill="accent1" w:themeFillTint="33"/>
            <w:hideMark/>
          </w:tcPr>
          <w:p w14:paraId="10A1CFCF"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t>Art. 18 - Il Presidente e il Consiglio Direttivo AIAS</w:t>
            </w:r>
          </w:p>
        </w:tc>
      </w:tr>
      <w:tr w:rsidR="0021586B" w:rsidRPr="00A556AE" w14:paraId="3AC39482" w14:textId="77777777" w:rsidTr="0021586B">
        <w:trPr>
          <w:trHeight w:val="9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709576B8"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 Il Presidente di AIAS è eletto direttamente dai Soci riuniti in Assemblea ordinaria ai sensi dell'art. 16, comma 2, lettera a), insieme al rinnovo del Consiglio Direttivo, tra candidati che non abbiano ricoperto tale carica negli ultimi due mandati consecutivi.</w:t>
            </w:r>
          </w:p>
        </w:tc>
        <w:tc>
          <w:tcPr>
            <w:tcW w:w="2977" w:type="dxa"/>
            <w:tcBorders>
              <w:top w:val="nil"/>
              <w:left w:val="nil"/>
              <w:bottom w:val="single" w:sz="4" w:space="0" w:color="auto"/>
              <w:right w:val="single" w:sz="4" w:space="0" w:color="auto"/>
            </w:tcBorders>
            <w:shd w:val="clear" w:color="auto" w:fill="auto"/>
            <w:vAlign w:val="center"/>
            <w:hideMark/>
          </w:tcPr>
          <w:p w14:paraId="30F867E8"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44B6FAE2"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 Il Presidente di AIAS è eletto direttamente dai Soci riuniti in Assemblea ordinaria ai sensi dell'art. 16, insieme al rinnovo del Consiglio Direttivo.</w:t>
            </w:r>
          </w:p>
        </w:tc>
      </w:tr>
      <w:tr w:rsidR="0021586B" w:rsidRPr="00A556AE" w14:paraId="3BB44239" w14:textId="77777777" w:rsidTr="0021586B">
        <w:trPr>
          <w:trHeight w:val="15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7C2501FC"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2. Il Presidente di AIAS dura in carica quattro anni. Gli spettano tutti i poteri di ordinaria e straordinaria amministrazione della Associazione che lo Statuto non affida ad altri Organi associativi o componenti dei medesimi, e che vanno comunque esercitati nel rispetto del principio di collegialità e nell'ambito degli scopi sociali, e la legale rappresentanza dell'Associazione.</w:t>
            </w:r>
          </w:p>
        </w:tc>
        <w:tc>
          <w:tcPr>
            <w:tcW w:w="2977" w:type="dxa"/>
            <w:tcBorders>
              <w:top w:val="nil"/>
              <w:left w:val="nil"/>
              <w:bottom w:val="single" w:sz="4" w:space="0" w:color="auto"/>
              <w:right w:val="single" w:sz="4" w:space="0" w:color="auto"/>
            </w:tcBorders>
            <w:shd w:val="clear" w:color="auto" w:fill="auto"/>
            <w:vAlign w:val="center"/>
            <w:hideMark/>
          </w:tcPr>
          <w:p w14:paraId="32CA1AAE"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 e diviso in due punti</w:t>
            </w:r>
          </w:p>
        </w:tc>
        <w:tc>
          <w:tcPr>
            <w:tcW w:w="9639" w:type="dxa"/>
            <w:tcBorders>
              <w:top w:val="nil"/>
              <w:left w:val="nil"/>
              <w:bottom w:val="single" w:sz="4" w:space="0" w:color="auto"/>
              <w:right w:val="single" w:sz="4" w:space="0" w:color="auto"/>
            </w:tcBorders>
            <w:shd w:val="clear" w:color="auto" w:fill="auto"/>
            <w:hideMark/>
          </w:tcPr>
          <w:p w14:paraId="0E6E620D" w14:textId="0733CF74"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2. Il Presidente di AIAS dura in carica quattro anni.</w:t>
            </w:r>
            <w:r w:rsidRPr="00A556AE">
              <w:rPr>
                <w:rFonts w:ascii="Aptos Narrow" w:eastAsia="Times New Roman" w:hAnsi="Aptos Narrow" w:cs="Times New Roman"/>
                <w:color w:val="000000"/>
                <w:kern w:val="0"/>
                <w:lang w:eastAsia="it-IT"/>
                <w14:ligatures w14:val="none"/>
              </w:rPr>
              <w:br/>
              <w:t>3. Gli spettano tutti i poteri di ordinaria e straordinaria amministrazione della Associazione che lo Statuto non affida ad altri Organi associativi o componenti dei medesimi, e che vanno comunque esercitati nel rispetto del principio di collegialità e nell'ambito degli scopi sociali, e la legale rappresentanza dell'Associazione.</w:t>
            </w:r>
          </w:p>
        </w:tc>
      </w:tr>
      <w:tr w:rsidR="0021586B" w:rsidRPr="00A556AE" w14:paraId="7F27F44B" w14:textId="77777777" w:rsidTr="0021586B">
        <w:trPr>
          <w:trHeight w:val="9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0D5D52B6"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lastRenderedPageBreak/>
              <w:t>3. Il Presidente può formalmente delegare parte dei propri poteri, occorrendo, ai Vice Presidenti e ai componenti dell'Esecutivo sulla base dell'organizzazione e dei compiti specifici individuati e assegnati dal Presidente.</w:t>
            </w:r>
          </w:p>
        </w:tc>
        <w:tc>
          <w:tcPr>
            <w:tcW w:w="2977" w:type="dxa"/>
            <w:tcBorders>
              <w:top w:val="nil"/>
              <w:left w:val="nil"/>
              <w:bottom w:val="single" w:sz="4" w:space="0" w:color="auto"/>
              <w:right w:val="single" w:sz="4" w:space="0" w:color="auto"/>
            </w:tcBorders>
            <w:shd w:val="clear" w:color="auto" w:fill="auto"/>
            <w:vAlign w:val="center"/>
            <w:hideMark/>
          </w:tcPr>
          <w:p w14:paraId="503AC6F7" w14:textId="05762112"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p>
        </w:tc>
        <w:tc>
          <w:tcPr>
            <w:tcW w:w="9639" w:type="dxa"/>
            <w:tcBorders>
              <w:top w:val="nil"/>
              <w:left w:val="nil"/>
              <w:bottom w:val="single" w:sz="4" w:space="0" w:color="auto"/>
              <w:right w:val="single" w:sz="4" w:space="0" w:color="auto"/>
            </w:tcBorders>
            <w:shd w:val="clear" w:color="auto" w:fill="auto"/>
            <w:hideMark/>
          </w:tcPr>
          <w:p w14:paraId="79EFCA11"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4. Il Presidente può formalmente delegare parte dei propri poteri, occorrendo, ai Vice Presidenti e ai componenti dell'Esecutivo sulla base dell'organizzazione e dei compiti specifici individuati e assegnati dal Presidente.</w:t>
            </w:r>
          </w:p>
        </w:tc>
      </w:tr>
      <w:tr w:rsidR="0021586B" w:rsidRPr="00A556AE" w14:paraId="15F8737D" w14:textId="77777777" w:rsidTr="0021586B">
        <w:trPr>
          <w:trHeight w:val="6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3AD3E6D8"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4. Il Presidente, può a suo giudizio, motivatamente, revocare o modificare i compiti e l'assegnazione dei compiti delegati.</w:t>
            </w:r>
          </w:p>
        </w:tc>
        <w:tc>
          <w:tcPr>
            <w:tcW w:w="2977" w:type="dxa"/>
            <w:tcBorders>
              <w:top w:val="nil"/>
              <w:left w:val="nil"/>
              <w:bottom w:val="single" w:sz="4" w:space="0" w:color="auto"/>
              <w:right w:val="single" w:sz="4" w:space="0" w:color="auto"/>
            </w:tcBorders>
            <w:shd w:val="clear" w:color="auto" w:fill="auto"/>
            <w:vAlign w:val="center"/>
            <w:hideMark/>
          </w:tcPr>
          <w:p w14:paraId="6E4BC136" w14:textId="2F525AE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p>
        </w:tc>
        <w:tc>
          <w:tcPr>
            <w:tcW w:w="9639" w:type="dxa"/>
            <w:tcBorders>
              <w:top w:val="nil"/>
              <w:left w:val="nil"/>
              <w:bottom w:val="single" w:sz="4" w:space="0" w:color="auto"/>
              <w:right w:val="single" w:sz="4" w:space="0" w:color="auto"/>
            </w:tcBorders>
            <w:shd w:val="clear" w:color="auto" w:fill="auto"/>
            <w:hideMark/>
          </w:tcPr>
          <w:p w14:paraId="6B401F2A"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5. Il Presidente, può a suo giudizio, motivatamente, revocare o modificare i compiti e l'assegnazione dei compiti delegati.</w:t>
            </w:r>
          </w:p>
        </w:tc>
      </w:tr>
      <w:tr w:rsidR="0021586B" w:rsidRPr="00A556AE" w14:paraId="5C754A23" w14:textId="77777777" w:rsidTr="0021586B">
        <w:trPr>
          <w:trHeight w:val="1148"/>
          <w:jc w:val="center"/>
        </w:trPr>
        <w:tc>
          <w:tcPr>
            <w:tcW w:w="9639" w:type="dxa"/>
            <w:tcBorders>
              <w:top w:val="nil"/>
              <w:left w:val="single" w:sz="4" w:space="0" w:color="auto"/>
              <w:bottom w:val="single" w:sz="4" w:space="0" w:color="auto"/>
              <w:right w:val="single" w:sz="4" w:space="0" w:color="auto"/>
            </w:tcBorders>
            <w:shd w:val="clear" w:color="auto" w:fill="auto"/>
            <w:hideMark/>
          </w:tcPr>
          <w:p w14:paraId="7773452B"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5. Il Consiglio Direttivo dura in carica quattro anni, è composto d'almeno 11 membri con un massimo di 29 membri eletti tra i Soci aventi diritto, compreso il Presidente. I candidati al Consiglio Direttivo devono essere Soci in regola col pagamento della quota associativa e non versare nelle condizioni di incompatibilità previste dall'art. 11.</w:t>
            </w:r>
          </w:p>
        </w:tc>
        <w:tc>
          <w:tcPr>
            <w:tcW w:w="2977" w:type="dxa"/>
            <w:tcBorders>
              <w:top w:val="nil"/>
              <w:left w:val="nil"/>
              <w:bottom w:val="single" w:sz="4" w:space="0" w:color="auto"/>
              <w:right w:val="single" w:sz="4" w:space="0" w:color="auto"/>
            </w:tcBorders>
            <w:shd w:val="clear" w:color="auto" w:fill="auto"/>
            <w:vAlign w:val="center"/>
            <w:hideMark/>
          </w:tcPr>
          <w:p w14:paraId="1C317CC2"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 e diviso in due punti</w:t>
            </w:r>
          </w:p>
        </w:tc>
        <w:tc>
          <w:tcPr>
            <w:tcW w:w="9639" w:type="dxa"/>
            <w:tcBorders>
              <w:top w:val="nil"/>
              <w:left w:val="nil"/>
              <w:bottom w:val="single" w:sz="4" w:space="0" w:color="auto"/>
              <w:right w:val="single" w:sz="4" w:space="0" w:color="auto"/>
            </w:tcBorders>
            <w:shd w:val="clear" w:color="auto" w:fill="auto"/>
            <w:hideMark/>
          </w:tcPr>
          <w:p w14:paraId="318BD4F3" w14:textId="69AA4E62"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6. Il Consiglio Direttivo dura in carica quattro anni, è composto d'almeno 11 membri con un massimo di 29 membri eletti tra i Soci aventi diritto, compreso il Presidente.</w:t>
            </w:r>
            <w:r w:rsidRPr="00A556AE">
              <w:rPr>
                <w:rFonts w:ascii="Aptos Narrow" w:eastAsia="Times New Roman" w:hAnsi="Aptos Narrow" w:cs="Times New Roman"/>
                <w:color w:val="000000"/>
                <w:kern w:val="0"/>
                <w:lang w:eastAsia="it-IT"/>
                <w14:ligatures w14:val="none"/>
              </w:rPr>
              <w:br/>
              <w:t>7. I candidati al Consiglio Direttivo devono essere Soci in regola col pagamento della quota associativa e non versare nelle condizioni di incompatibilità previste dall'art. 11.</w:t>
            </w:r>
          </w:p>
        </w:tc>
      </w:tr>
      <w:tr w:rsidR="0021586B" w:rsidRPr="00A556AE" w14:paraId="61CEF827" w14:textId="77777777" w:rsidTr="0021586B">
        <w:trPr>
          <w:trHeight w:val="9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1AAA1515"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6. Il Consiglio Direttivo uscente delibera il regolamento elettorale indicante le modalità per le candidature, la data e la sede per le elezioni dirette delle cariche sociali e fissa anche il numero dei componenti del nuovo Consiglio Direttivo.</w:t>
            </w:r>
          </w:p>
        </w:tc>
        <w:tc>
          <w:tcPr>
            <w:tcW w:w="2977" w:type="dxa"/>
            <w:tcBorders>
              <w:top w:val="nil"/>
              <w:left w:val="nil"/>
              <w:bottom w:val="single" w:sz="4" w:space="0" w:color="auto"/>
              <w:right w:val="single" w:sz="4" w:space="0" w:color="auto"/>
            </w:tcBorders>
            <w:shd w:val="clear" w:color="auto" w:fill="auto"/>
            <w:vAlign w:val="center"/>
            <w:hideMark/>
          </w:tcPr>
          <w:p w14:paraId="09F77D7B"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769589A8"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8. Il Consiglio Direttivo uscente delibera il regolamento elettorale indicante le modalità per le candidature, la data, le modalità e la sede per le elezioni dirette delle cariche sociali e fissa anche il numero dei componenti del nuovo Consiglio Direttivo.</w:t>
            </w:r>
          </w:p>
        </w:tc>
      </w:tr>
      <w:tr w:rsidR="0021586B" w:rsidRPr="00A556AE" w14:paraId="55794C3D" w14:textId="77777777" w:rsidTr="0021586B">
        <w:trPr>
          <w:trHeight w:val="2233"/>
          <w:jc w:val="center"/>
        </w:trPr>
        <w:tc>
          <w:tcPr>
            <w:tcW w:w="9639" w:type="dxa"/>
            <w:tcBorders>
              <w:top w:val="nil"/>
              <w:left w:val="single" w:sz="4" w:space="0" w:color="auto"/>
              <w:bottom w:val="single" w:sz="4" w:space="0" w:color="auto"/>
              <w:right w:val="single" w:sz="4" w:space="0" w:color="auto"/>
            </w:tcBorders>
            <w:shd w:val="clear" w:color="auto" w:fill="auto"/>
            <w:hideMark/>
          </w:tcPr>
          <w:p w14:paraId="5C12CF67"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7. La prima riunione del Consiglio Direttivo entrante è convocata, con raccomandata R.R., fax o altro mezzo legalmente riconosciuto che ne consenta l'attestazione di ricezione, inviati almeno 10 giorni prima dell'adunanza, comunque entro trenta giorni dalla votazione assembleare, dal Presidente uscente o su iniziativa della maggioranza dei Consiglieri eletti con il compito di eleggere i componenti dell'Esecutivo e successivamente di nominare su proposta dell'Esecutivo i membri dell'Organismo di Vigilanza, qualora quest'ultimo sia ritenuto necessario.</w:t>
            </w:r>
          </w:p>
        </w:tc>
        <w:tc>
          <w:tcPr>
            <w:tcW w:w="2977" w:type="dxa"/>
            <w:tcBorders>
              <w:top w:val="nil"/>
              <w:left w:val="nil"/>
              <w:bottom w:val="single" w:sz="4" w:space="0" w:color="auto"/>
              <w:right w:val="single" w:sz="4" w:space="0" w:color="auto"/>
            </w:tcBorders>
            <w:shd w:val="clear" w:color="auto" w:fill="auto"/>
            <w:vAlign w:val="center"/>
            <w:hideMark/>
          </w:tcPr>
          <w:p w14:paraId="58AB7716"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 e diviso in due punti</w:t>
            </w:r>
          </w:p>
        </w:tc>
        <w:tc>
          <w:tcPr>
            <w:tcW w:w="9639" w:type="dxa"/>
            <w:tcBorders>
              <w:top w:val="nil"/>
              <w:left w:val="nil"/>
              <w:bottom w:val="single" w:sz="4" w:space="0" w:color="auto"/>
              <w:right w:val="single" w:sz="4" w:space="0" w:color="auto"/>
            </w:tcBorders>
            <w:shd w:val="clear" w:color="auto" w:fill="auto"/>
            <w:hideMark/>
          </w:tcPr>
          <w:p w14:paraId="45046A92" w14:textId="58EC68D5"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9. La prima riunione del Consiglio Direttivo entrante è convocata, con uno dei seguenti mezzi:</w:t>
            </w:r>
            <w:r w:rsidRPr="00A556AE">
              <w:rPr>
                <w:rFonts w:ascii="Aptos Narrow" w:eastAsia="Times New Roman" w:hAnsi="Aptos Narrow" w:cs="Times New Roman"/>
                <w:color w:val="000000"/>
                <w:kern w:val="0"/>
                <w:lang w:eastAsia="it-IT"/>
                <w14:ligatures w14:val="none"/>
              </w:rPr>
              <w:br/>
              <w:t>a) raccomandata R.R.;</w:t>
            </w:r>
            <w:r w:rsidRPr="00A556AE">
              <w:rPr>
                <w:rFonts w:ascii="Aptos Narrow" w:eastAsia="Times New Roman" w:hAnsi="Aptos Narrow" w:cs="Times New Roman"/>
                <w:color w:val="000000"/>
                <w:kern w:val="0"/>
                <w:lang w:eastAsia="it-IT"/>
                <w14:ligatures w14:val="none"/>
              </w:rPr>
              <w:br/>
              <w:t>b) Posta elettronica;</w:t>
            </w:r>
            <w:r w:rsidRPr="00A556AE">
              <w:rPr>
                <w:rFonts w:ascii="Aptos Narrow" w:eastAsia="Times New Roman" w:hAnsi="Aptos Narrow" w:cs="Times New Roman"/>
                <w:color w:val="000000"/>
                <w:kern w:val="0"/>
                <w:lang w:eastAsia="it-IT"/>
                <w14:ligatures w14:val="none"/>
              </w:rPr>
              <w:br/>
              <w:t>c) o altro mezzo legalmente riconosciuto che ne consenta l'attestazione di ricezione.</w:t>
            </w:r>
            <w:r w:rsidRPr="00A556AE">
              <w:rPr>
                <w:rFonts w:ascii="Aptos Narrow" w:eastAsia="Times New Roman" w:hAnsi="Aptos Narrow" w:cs="Times New Roman"/>
                <w:color w:val="000000"/>
                <w:kern w:val="0"/>
                <w:lang w:eastAsia="it-IT"/>
                <w14:ligatures w14:val="none"/>
              </w:rPr>
              <w:br/>
              <w:t>10. La prima convocazione del nuovo CD è inviata almeno 10 giorni lavorativi prima dell'adunanza, e comunque entro trenta giorni lavorativi dalla votazione assembleare dal Presidente uscente o su iniziativa della maggioranza dei Consiglieri eletti con il compito di eleggere i componenti dell'Esecutivo.</w:t>
            </w:r>
          </w:p>
        </w:tc>
      </w:tr>
      <w:tr w:rsidR="0021586B" w:rsidRPr="00A556AE" w14:paraId="233A0009" w14:textId="77777777" w:rsidTr="0021586B">
        <w:trPr>
          <w:trHeight w:val="6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296E9AE6"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7-bis. Il Consiglio Direttivo ratifica, con le modalità indicate all'art. 20, comma 1, la nomina del Segretario Generale individuato dal Presidente.</w:t>
            </w:r>
          </w:p>
        </w:tc>
        <w:tc>
          <w:tcPr>
            <w:tcW w:w="2977" w:type="dxa"/>
            <w:tcBorders>
              <w:top w:val="nil"/>
              <w:left w:val="nil"/>
              <w:bottom w:val="single" w:sz="4" w:space="0" w:color="auto"/>
              <w:right w:val="single" w:sz="4" w:space="0" w:color="auto"/>
            </w:tcBorders>
            <w:shd w:val="clear" w:color="auto" w:fill="auto"/>
            <w:vAlign w:val="center"/>
            <w:hideMark/>
          </w:tcPr>
          <w:p w14:paraId="1339421F"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Rimosso</w:t>
            </w:r>
          </w:p>
        </w:tc>
        <w:tc>
          <w:tcPr>
            <w:tcW w:w="9639" w:type="dxa"/>
            <w:tcBorders>
              <w:top w:val="nil"/>
              <w:left w:val="nil"/>
              <w:bottom w:val="single" w:sz="4" w:space="0" w:color="auto"/>
              <w:right w:val="single" w:sz="4" w:space="0" w:color="auto"/>
            </w:tcBorders>
            <w:shd w:val="clear" w:color="auto" w:fill="auto"/>
            <w:hideMark/>
          </w:tcPr>
          <w:p w14:paraId="16AA6D91"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w:t>
            </w:r>
          </w:p>
        </w:tc>
      </w:tr>
      <w:tr w:rsidR="0021586B" w:rsidRPr="00A556AE" w14:paraId="6645017B" w14:textId="77777777" w:rsidTr="0021586B">
        <w:trPr>
          <w:trHeight w:val="15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03202121"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8. Il Consiglio Direttivo ha i poteri per l'indirizzo, per il controllo delle attività dell'Associazione e in particolare per il controllo dell'amministrazione dell'Associazione al fine di realizzare gli scopi sociali e gli indirizzi strategici decisi dall'Assemblea anche attraverso la deliberazione di regolamenti atti a definire il funzionamento degli organi associativi, salvo il rispetto delle funzioni proprie dell'Assemblea e salvi i poteri previsti per l'Esecutivo.</w:t>
            </w:r>
          </w:p>
        </w:tc>
        <w:tc>
          <w:tcPr>
            <w:tcW w:w="2977" w:type="dxa"/>
            <w:tcBorders>
              <w:top w:val="nil"/>
              <w:left w:val="nil"/>
              <w:bottom w:val="single" w:sz="4" w:space="0" w:color="auto"/>
              <w:right w:val="single" w:sz="4" w:space="0" w:color="auto"/>
            </w:tcBorders>
            <w:shd w:val="clear" w:color="auto" w:fill="auto"/>
            <w:vAlign w:val="center"/>
            <w:hideMark/>
          </w:tcPr>
          <w:p w14:paraId="02A3A9E3" w14:textId="6CAFCCD8"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p>
        </w:tc>
        <w:tc>
          <w:tcPr>
            <w:tcW w:w="9639" w:type="dxa"/>
            <w:tcBorders>
              <w:top w:val="nil"/>
              <w:left w:val="nil"/>
              <w:bottom w:val="single" w:sz="4" w:space="0" w:color="auto"/>
              <w:right w:val="single" w:sz="4" w:space="0" w:color="auto"/>
            </w:tcBorders>
            <w:shd w:val="clear" w:color="auto" w:fill="auto"/>
            <w:hideMark/>
          </w:tcPr>
          <w:p w14:paraId="5BB9141A"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11. Il Consiglio Direttivo ha i poteri per l'indirizzo, per il controllo delle attività dell'Associazione e in particolare per il controllo dell'amministrazione dell'Associazione al fine di realizzare gli scopi sociali e gli indirizzi strategici decisi dall'Assemblea anche attraverso la deliberazione di regolamenti atti a definire il funzionamento degli organi associativi, salvo il rispetto delle funzioni proprie dell'Assemblea e salvi i poteri previsti per l'Esecutivo.</w:t>
            </w:r>
          </w:p>
        </w:tc>
      </w:tr>
      <w:tr w:rsidR="0021586B" w:rsidRPr="00A556AE" w14:paraId="4081DD4F" w14:textId="77777777" w:rsidTr="0021586B">
        <w:trPr>
          <w:trHeight w:val="6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0056AE4B"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w:t>
            </w:r>
          </w:p>
        </w:tc>
        <w:tc>
          <w:tcPr>
            <w:tcW w:w="2977" w:type="dxa"/>
            <w:tcBorders>
              <w:top w:val="nil"/>
              <w:left w:val="nil"/>
              <w:bottom w:val="single" w:sz="4" w:space="0" w:color="auto"/>
              <w:right w:val="single" w:sz="4" w:space="0" w:color="auto"/>
            </w:tcBorders>
            <w:shd w:val="clear" w:color="auto" w:fill="auto"/>
            <w:vAlign w:val="center"/>
            <w:hideMark/>
          </w:tcPr>
          <w:p w14:paraId="18692839"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Aggiunto</w:t>
            </w:r>
          </w:p>
        </w:tc>
        <w:tc>
          <w:tcPr>
            <w:tcW w:w="9639" w:type="dxa"/>
            <w:tcBorders>
              <w:top w:val="nil"/>
              <w:left w:val="nil"/>
              <w:bottom w:val="single" w:sz="4" w:space="0" w:color="auto"/>
              <w:right w:val="single" w:sz="4" w:space="0" w:color="auto"/>
            </w:tcBorders>
            <w:shd w:val="clear" w:color="auto" w:fill="auto"/>
            <w:hideMark/>
          </w:tcPr>
          <w:p w14:paraId="1538D64C"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12. In casi di particolare urgenza, il Consiglio Direttivo può delegare temporaneamente all'Esecutivo o al Presidente funzioni di propria competenza.</w:t>
            </w:r>
          </w:p>
        </w:tc>
      </w:tr>
      <w:tr w:rsidR="0021586B" w:rsidRPr="00A556AE" w14:paraId="77D50EE0" w14:textId="77777777" w:rsidTr="0021586B">
        <w:trPr>
          <w:trHeight w:val="15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5113F878"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8-bis. Il Consiglio Direttivo esprime, prima delle nomine, il proprio indirizzo sulle comunicazioni del Presidente concernenti la nomina dei componenti i Consigli di amministrazione delle società controllate o partecipate da AIAS e, nel caso di società controllate, ha accesso ai bilanci delle stesse, potendo formulare rilievi e indirizzi sugli stessi, anche con specifico riferimento ai compensi percepiti dai Consiglieri di Amministrazione.</w:t>
            </w:r>
          </w:p>
        </w:tc>
        <w:tc>
          <w:tcPr>
            <w:tcW w:w="2977" w:type="dxa"/>
            <w:tcBorders>
              <w:top w:val="nil"/>
              <w:left w:val="nil"/>
              <w:bottom w:val="single" w:sz="4" w:space="0" w:color="auto"/>
              <w:right w:val="single" w:sz="4" w:space="0" w:color="auto"/>
            </w:tcBorders>
            <w:shd w:val="clear" w:color="auto" w:fill="auto"/>
            <w:vAlign w:val="center"/>
            <w:hideMark/>
          </w:tcPr>
          <w:p w14:paraId="062FFEAC"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7A49AF3F"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13. Il Consiglio Direttivo esprime, prima delle nomine, il proprio indirizzo sulle comunicazioni del Presidente concernenti la nomina dei componenti dei Consigli di amministrazione delle società controllate o partecipate da AIAS e, nel caso di società controllate, ha accesso ai bilanci delle stesse, potendo formulare rilievi e indirizzi sugli stessi, anche con specifico riferimento ai compensi percepiti dai Consiglieri di Amministrazione.</w:t>
            </w:r>
          </w:p>
        </w:tc>
      </w:tr>
      <w:tr w:rsidR="0021586B" w:rsidRPr="00A556AE" w14:paraId="0C4DC5B5" w14:textId="77777777" w:rsidTr="0021586B">
        <w:trPr>
          <w:trHeight w:val="9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43A8A57B"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lastRenderedPageBreak/>
              <w:t>9. Il Consiglio Direttivo è convocato dal Presidente dell'Associazione o su iniziativa della maggioranza dei Consiglieri eletti, con avviso scritto o per mezzo elettronico, spedito almeno 10 giorni prima dell'adunanza, con l'indicazione degli argomenti all'ordine del giorno.</w:t>
            </w:r>
          </w:p>
        </w:tc>
        <w:tc>
          <w:tcPr>
            <w:tcW w:w="2977" w:type="dxa"/>
            <w:tcBorders>
              <w:top w:val="nil"/>
              <w:left w:val="nil"/>
              <w:bottom w:val="single" w:sz="4" w:space="0" w:color="auto"/>
              <w:right w:val="single" w:sz="4" w:space="0" w:color="auto"/>
            </w:tcBorders>
            <w:shd w:val="clear" w:color="auto" w:fill="auto"/>
            <w:vAlign w:val="center"/>
            <w:hideMark/>
          </w:tcPr>
          <w:p w14:paraId="37E12E22"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54B3AF02"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14. Il Consiglio Direttivo è convocato dal Presidente dell'Associazione o su iniziativa di almeno un terzo dei Consiglieri eletti con avviso scritto o per mezzo elettronico, spedito almeno 10 giorni lavorativi prima dell'adunanza, con l'indicazione degli argomenti all'ordine del giorno.</w:t>
            </w:r>
          </w:p>
        </w:tc>
      </w:tr>
      <w:tr w:rsidR="0021586B" w:rsidRPr="00A556AE" w14:paraId="35DA6F01" w14:textId="77777777" w:rsidTr="0021586B">
        <w:trPr>
          <w:trHeight w:val="15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1EA66C66"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10. Il Consiglio Direttivo è validamente riunito quando sia presente la maggioranza dei membri e delibera a maggioranza dei voti dei presenti. I verbali delle riunioni sono redatti dal Segretario Generale. I verbali si perfezionano con la firma del Presidente, ma sono in ogni caso conservati presso la sede sociale anche in assenza di tutte le firme, facendo risultare in calce le ragioni del rifiuto di firma.</w:t>
            </w:r>
          </w:p>
        </w:tc>
        <w:tc>
          <w:tcPr>
            <w:tcW w:w="2977" w:type="dxa"/>
            <w:tcBorders>
              <w:top w:val="nil"/>
              <w:left w:val="nil"/>
              <w:bottom w:val="single" w:sz="4" w:space="0" w:color="auto"/>
              <w:right w:val="single" w:sz="4" w:space="0" w:color="auto"/>
            </w:tcBorders>
            <w:shd w:val="clear" w:color="auto" w:fill="auto"/>
            <w:vAlign w:val="center"/>
            <w:hideMark/>
          </w:tcPr>
          <w:p w14:paraId="71994F02"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2178E448" w14:textId="007E96BD"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15. Il Consiglio Direttivo è validamente riunito quando sia presente la maggioranza dei membri e delibera a maggioranza dei voti dei presenti.</w:t>
            </w:r>
            <w:r w:rsidRPr="00A556AE">
              <w:rPr>
                <w:rFonts w:ascii="Aptos Narrow" w:eastAsia="Times New Roman" w:hAnsi="Aptos Narrow" w:cs="Times New Roman"/>
                <w:color w:val="000000"/>
                <w:kern w:val="0"/>
                <w:lang w:eastAsia="it-IT"/>
                <w14:ligatures w14:val="none"/>
              </w:rPr>
              <w:br/>
              <w:t>16. I verbali si perfezionano con la firma del Presidente, ma sono in ogni caso conservati presso la sede sociale anche in assenza di tutte le firme, facendo risultare in calce le ragioni del rifiuto di firma.</w:t>
            </w:r>
          </w:p>
        </w:tc>
      </w:tr>
      <w:tr w:rsidR="0011224B" w:rsidRPr="00A556AE" w14:paraId="49F2EA9A"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C1E4F5" w:themeFill="accent1" w:themeFillTint="33"/>
            <w:hideMark/>
          </w:tcPr>
          <w:p w14:paraId="17E152D5"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t>Art. 19 - L'Esecutivo</w:t>
            </w:r>
          </w:p>
        </w:tc>
        <w:tc>
          <w:tcPr>
            <w:tcW w:w="2977" w:type="dxa"/>
            <w:tcBorders>
              <w:top w:val="nil"/>
              <w:left w:val="nil"/>
              <w:bottom w:val="single" w:sz="4" w:space="0" w:color="auto"/>
              <w:right w:val="single" w:sz="4" w:space="0" w:color="auto"/>
            </w:tcBorders>
            <w:shd w:val="clear" w:color="auto" w:fill="C1E4F5" w:themeFill="accent1" w:themeFillTint="33"/>
            <w:hideMark/>
          </w:tcPr>
          <w:p w14:paraId="3A336436"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Titolo invariato</w:t>
            </w:r>
          </w:p>
        </w:tc>
        <w:tc>
          <w:tcPr>
            <w:tcW w:w="9639" w:type="dxa"/>
            <w:tcBorders>
              <w:top w:val="nil"/>
              <w:left w:val="nil"/>
              <w:bottom w:val="single" w:sz="4" w:space="0" w:color="auto"/>
              <w:right w:val="single" w:sz="4" w:space="0" w:color="auto"/>
            </w:tcBorders>
            <w:shd w:val="clear" w:color="auto" w:fill="C1E4F5" w:themeFill="accent1" w:themeFillTint="33"/>
            <w:hideMark/>
          </w:tcPr>
          <w:p w14:paraId="6098333F"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t>Art. 19 - L'Esecutivo</w:t>
            </w:r>
          </w:p>
        </w:tc>
      </w:tr>
      <w:tr w:rsidR="0021586B" w:rsidRPr="00A556AE" w14:paraId="4ECAAC0E" w14:textId="77777777" w:rsidTr="0021586B">
        <w:trPr>
          <w:trHeight w:val="30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071EF34F"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 L'Esecutivo deve sempre essere composto dal Presidente e da altri quattro membri, così costituiti:</w:t>
            </w:r>
            <w:r w:rsidRPr="00A556AE">
              <w:rPr>
                <w:rFonts w:ascii="Aptos Narrow" w:eastAsia="Times New Roman" w:hAnsi="Aptos Narrow" w:cs="Times New Roman"/>
                <w:color w:val="000000"/>
                <w:kern w:val="0"/>
                <w:lang w:eastAsia="it-IT"/>
                <w14:ligatures w14:val="none"/>
              </w:rPr>
              <w:br/>
            </w:r>
            <w:r w:rsidRPr="00A556AE">
              <w:rPr>
                <w:rFonts w:ascii="Aptos Narrow" w:eastAsia="Times New Roman" w:hAnsi="Aptos Narrow" w:cs="Times New Roman"/>
                <w:color w:val="000000"/>
                <w:kern w:val="0"/>
                <w:lang w:eastAsia="it-IT"/>
                <w14:ligatures w14:val="none"/>
              </w:rPr>
              <w:br/>
              <w:t>a) Due Vicepresidenti. In caso di accertata e momentanea indisponibilità del Presidente, assume la rappresentanza legale e i poteri d'ordinaria amministrazione dell'AIAS il Vicepresidente con maggiore anzianità associativa. I Vicepresidenti possono cumulare tale incarico con il coordinamento di strutture dell'Associazione di livello nazionale o territoriale, tra cui quella di Responsabile dell'organizzazione territoriale;</w:t>
            </w:r>
            <w:r w:rsidRPr="00A556AE">
              <w:rPr>
                <w:rFonts w:ascii="Aptos Narrow" w:eastAsia="Times New Roman" w:hAnsi="Aptos Narrow" w:cs="Times New Roman"/>
                <w:color w:val="000000"/>
                <w:kern w:val="0"/>
                <w:lang w:eastAsia="it-IT"/>
                <w14:ligatures w14:val="none"/>
              </w:rPr>
              <w:br/>
            </w:r>
            <w:r w:rsidRPr="00A556AE">
              <w:rPr>
                <w:rFonts w:ascii="Aptos Narrow" w:eastAsia="Times New Roman" w:hAnsi="Aptos Narrow" w:cs="Times New Roman"/>
                <w:color w:val="000000"/>
                <w:kern w:val="0"/>
                <w:lang w:eastAsia="it-IT"/>
                <w14:ligatures w14:val="none"/>
              </w:rPr>
              <w:br/>
              <w:t>b) Il Tesoriere;</w:t>
            </w:r>
            <w:r w:rsidRPr="00A556AE">
              <w:rPr>
                <w:rFonts w:ascii="Aptos Narrow" w:eastAsia="Times New Roman" w:hAnsi="Aptos Narrow" w:cs="Times New Roman"/>
                <w:color w:val="000000"/>
                <w:kern w:val="0"/>
                <w:lang w:eastAsia="it-IT"/>
                <w14:ligatures w14:val="none"/>
              </w:rPr>
              <w:br/>
            </w:r>
            <w:r w:rsidRPr="00A556AE">
              <w:rPr>
                <w:rFonts w:ascii="Aptos Narrow" w:eastAsia="Times New Roman" w:hAnsi="Aptos Narrow" w:cs="Times New Roman"/>
                <w:color w:val="000000"/>
                <w:kern w:val="0"/>
                <w:lang w:eastAsia="it-IT"/>
                <w14:ligatures w14:val="none"/>
              </w:rPr>
              <w:br/>
              <w:t>c) Il Responsabile dell'organizzazione territoriale di AIAS. Se tale incarico si cumula a quello di Vicepresidente, viene eletto un quinto membro dell'Esecutivo, a cui viene affidato il coordinamento di strutture dell'Associazione di livello nazionale o territoriale.</w:t>
            </w:r>
          </w:p>
        </w:tc>
        <w:tc>
          <w:tcPr>
            <w:tcW w:w="2977" w:type="dxa"/>
            <w:tcBorders>
              <w:top w:val="nil"/>
              <w:left w:val="nil"/>
              <w:bottom w:val="single" w:sz="4" w:space="0" w:color="auto"/>
              <w:right w:val="single" w:sz="4" w:space="0" w:color="auto"/>
            </w:tcBorders>
            <w:shd w:val="clear" w:color="auto" w:fill="auto"/>
            <w:vAlign w:val="center"/>
            <w:hideMark/>
          </w:tcPr>
          <w:p w14:paraId="4968DD9D"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570AA78D" w14:textId="40FB35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 L'Esecutivo deve sempre essere composto dal Presidente e da altri quattro membri, così costituiti:</w:t>
            </w:r>
            <w:r w:rsidRPr="00A556AE">
              <w:rPr>
                <w:rFonts w:ascii="Aptos Narrow" w:eastAsia="Times New Roman" w:hAnsi="Aptos Narrow" w:cs="Times New Roman"/>
                <w:color w:val="000000"/>
                <w:kern w:val="0"/>
                <w:lang w:eastAsia="it-IT"/>
                <w14:ligatures w14:val="none"/>
              </w:rPr>
              <w:br/>
              <w:t>a) Due Vicepresidenti (VP);</w:t>
            </w:r>
            <w:r w:rsidRPr="00A556AE">
              <w:rPr>
                <w:rFonts w:ascii="Aptos Narrow" w:eastAsia="Times New Roman" w:hAnsi="Aptos Narrow" w:cs="Times New Roman"/>
                <w:color w:val="000000"/>
                <w:kern w:val="0"/>
                <w:lang w:eastAsia="it-IT"/>
                <w14:ligatures w14:val="none"/>
              </w:rPr>
              <w:br/>
              <w:t>b) Un Tesoriere (</w:t>
            </w:r>
            <w:proofErr w:type="spellStart"/>
            <w:r w:rsidRPr="00A556AE">
              <w:rPr>
                <w:rFonts w:ascii="Aptos Narrow" w:eastAsia="Times New Roman" w:hAnsi="Aptos Narrow" w:cs="Times New Roman"/>
                <w:color w:val="000000"/>
                <w:kern w:val="0"/>
                <w:lang w:eastAsia="it-IT"/>
                <w14:ligatures w14:val="none"/>
              </w:rPr>
              <w:t>Tes</w:t>
            </w:r>
            <w:proofErr w:type="spellEnd"/>
            <w:r w:rsidRPr="00A556AE">
              <w:rPr>
                <w:rFonts w:ascii="Aptos Narrow" w:eastAsia="Times New Roman" w:hAnsi="Aptos Narrow" w:cs="Times New Roman"/>
                <w:color w:val="000000"/>
                <w:kern w:val="0"/>
                <w:lang w:eastAsia="it-IT"/>
                <w14:ligatures w14:val="none"/>
              </w:rPr>
              <w:t>);</w:t>
            </w:r>
            <w:r w:rsidRPr="00A556AE">
              <w:rPr>
                <w:rFonts w:ascii="Aptos Narrow" w:eastAsia="Times New Roman" w:hAnsi="Aptos Narrow" w:cs="Times New Roman"/>
                <w:color w:val="000000"/>
                <w:kern w:val="0"/>
                <w:lang w:eastAsia="it-IT"/>
                <w14:ligatures w14:val="none"/>
              </w:rPr>
              <w:br/>
              <w:t>c) Un Responsabile dell'organizzazione territoriale (Rot);</w:t>
            </w:r>
            <w:r w:rsidRPr="00A556AE">
              <w:rPr>
                <w:rFonts w:ascii="Aptos Narrow" w:eastAsia="Times New Roman" w:hAnsi="Aptos Narrow" w:cs="Times New Roman"/>
                <w:color w:val="000000"/>
                <w:kern w:val="0"/>
                <w:lang w:eastAsia="it-IT"/>
                <w14:ligatures w14:val="none"/>
              </w:rPr>
              <w:br/>
              <w:t xml:space="preserve">d) Un eventuale quarto membro se uno dei VP svolge anche il ruolo di </w:t>
            </w:r>
            <w:proofErr w:type="spellStart"/>
            <w:r w:rsidRPr="00A556AE">
              <w:rPr>
                <w:rFonts w:ascii="Aptos Narrow" w:eastAsia="Times New Roman" w:hAnsi="Aptos Narrow" w:cs="Times New Roman"/>
                <w:color w:val="000000"/>
                <w:kern w:val="0"/>
                <w:lang w:eastAsia="it-IT"/>
                <w14:ligatures w14:val="none"/>
              </w:rPr>
              <w:t>Tes</w:t>
            </w:r>
            <w:proofErr w:type="spellEnd"/>
            <w:r w:rsidRPr="00A556AE">
              <w:rPr>
                <w:rFonts w:ascii="Aptos Narrow" w:eastAsia="Times New Roman" w:hAnsi="Aptos Narrow" w:cs="Times New Roman"/>
                <w:color w:val="000000"/>
                <w:kern w:val="0"/>
                <w:lang w:eastAsia="it-IT"/>
                <w14:ligatures w14:val="none"/>
              </w:rPr>
              <w:t xml:space="preserve"> o di Rot.</w:t>
            </w:r>
          </w:p>
        </w:tc>
      </w:tr>
      <w:tr w:rsidR="0021586B" w:rsidRPr="00A556AE" w14:paraId="58D99F47" w14:textId="77777777" w:rsidTr="0021586B">
        <w:trPr>
          <w:trHeight w:val="54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50377B23"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w:t>
            </w:r>
          </w:p>
        </w:tc>
        <w:tc>
          <w:tcPr>
            <w:tcW w:w="2977" w:type="dxa"/>
            <w:tcBorders>
              <w:top w:val="nil"/>
              <w:left w:val="nil"/>
              <w:bottom w:val="single" w:sz="4" w:space="0" w:color="auto"/>
              <w:right w:val="single" w:sz="4" w:space="0" w:color="auto"/>
            </w:tcBorders>
            <w:shd w:val="clear" w:color="auto" w:fill="auto"/>
            <w:vAlign w:val="center"/>
            <w:hideMark/>
          </w:tcPr>
          <w:p w14:paraId="7B7BD6B0"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Aggiunto</w:t>
            </w:r>
          </w:p>
        </w:tc>
        <w:tc>
          <w:tcPr>
            <w:tcW w:w="9639" w:type="dxa"/>
            <w:tcBorders>
              <w:top w:val="nil"/>
              <w:left w:val="nil"/>
              <w:bottom w:val="single" w:sz="4" w:space="0" w:color="auto"/>
              <w:right w:val="single" w:sz="4" w:space="0" w:color="auto"/>
            </w:tcBorders>
            <w:shd w:val="clear" w:color="auto" w:fill="auto"/>
            <w:hideMark/>
          </w:tcPr>
          <w:p w14:paraId="58E80A22" w14:textId="17831E8F"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2. I compiti dei membri dell'esecutivo sono:</w:t>
            </w:r>
            <w:r w:rsidRPr="00A556AE">
              <w:rPr>
                <w:rFonts w:ascii="Aptos Narrow" w:eastAsia="Times New Roman" w:hAnsi="Aptos Narrow" w:cs="Times New Roman"/>
                <w:color w:val="000000"/>
                <w:kern w:val="0"/>
                <w:lang w:eastAsia="it-IT"/>
                <w14:ligatures w14:val="none"/>
              </w:rPr>
              <w:br/>
              <w:t>a) I vicepresidenti rappresentano l'Associazione in caso di accertata e momentanea indisponibilità del Presidente. Normalmente assume la rappresentanza legale e i poteri d'ordinaria amministrazione di AIAS il Vicepresidente con maggiore anzianità associativa, se non deciso differentemente dall'Esecutivo stesso.</w:t>
            </w:r>
            <w:r w:rsidRPr="00A556AE">
              <w:rPr>
                <w:rFonts w:ascii="Aptos Narrow" w:eastAsia="Times New Roman" w:hAnsi="Aptos Narrow" w:cs="Times New Roman"/>
                <w:color w:val="000000"/>
                <w:kern w:val="0"/>
                <w:lang w:eastAsia="it-IT"/>
                <w14:ligatures w14:val="none"/>
              </w:rPr>
              <w:br/>
              <w:t>b) Il Tesoriere, anche in collaborazione con un professionista esterno incaricato e eventualmente coordinando risorse interne, svolge i seguenti compiti:</w:t>
            </w:r>
            <w:r w:rsidRPr="00A556AE">
              <w:rPr>
                <w:rFonts w:ascii="Aptos Narrow" w:eastAsia="Times New Roman" w:hAnsi="Aptos Narrow" w:cs="Times New Roman"/>
                <w:color w:val="000000"/>
                <w:kern w:val="0"/>
                <w:lang w:eastAsia="it-IT"/>
                <w14:ligatures w14:val="none"/>
              </w:rPr>
              <w:br/>
              <w:t xml:space="preserve">    - tiene aggiornata la contabilità e cura la conservazione della relativa documentazione;</w:t>
            </w:r>
            <w:r w:rsidRPr="00A556AE">
              <w:rPr>
                <w:rFonts w:ascii="Aptos Narrow" w:eastAsia="Times New Roman" w:hAnsi="Aptos Narrow" w:cs="Times New Roman"/>
                <w:color w:val="000000"/>
                <w:kern w:val="0"/>
                <w:lang w:eastAsia="it-IT"/>
                <w14:ligatures w14:val="none"/>
              </w:rPr>
              <w:br/>
              <w:t xml:space="preserve">    - tiene aggiornati i registri contabili;</w:t>
            </w:r>
            <w:r w:rsidRPr="00A556AE">
              <w:rPr>
                <w:rFonts w:ascii="Aptos Narrow" w:eastAsia="Times New Roman" w:hAnsi="Aptos Narrow" w:cs="Times New Roman"/>
                <w:color w:val="000000"/>
                <w:kern w:val="0"/>
                <w:lang w:eastAsia="it-IT"/>
                <w14:ligatures w14:val="none"/>
              </w:rPr>
              <w:br/>
              <w:t xml:space="preserve">    - si occupa della gestione amministrativa dei flussi finanziari in entrata e in uscita in conformità con le decisioni del Consiglio Direttivo e recepisce i fondi necessari alle attività correnti e a breve termine;</w:t>
            </w:r>
            <w:r w:rsidRPr="00A556AE">
              <w:rPr>
                <w:rFonts w:ascii="Aptos Narrow" w:eastAsia="Times New Roman" w:hAnsi="Aptos Narrow" w:cs="Times New Roman"/>
                <w:color w:val="000000"/>
                <w:kern w:val="0"/>
                <w:lang w:eastAsia="it-IT"/>
                <w14:ligatures w14:val="none"/>
              </w:rPr>
              <w:br/>
              <w:t xml:space="preserve">    - controlla e gestisce il flusso del denaro, pianificando le risorse dell'Associazione, predisponendo, con il supporto di tutte le componenti dell'Associazione, il budget;</w:t>
            </w:r>
            <w:r w:rsidRPr="00A556AE">
              <w:rPr>
                <w:rFonts w:ascii="Aptos Narrow" w:eastAsia="Times New Roman" w:hAnsi="Aptos Narrow" w:cs="Times New Roman"/>
                <w:color w:val="000000"/>
                <w:kern w:val="0"/>
                <w:lang w:eastAsia="it-IT"/>
                <w14:ligatures w14:val="none"/>
              </w:rPr>
              <w:br/>
              <w:t xml:space="preserve">    - con il supporto dell'amministrazione, verifica i movimenti dei conti bancari;</w:t>
            </w:r>
            <w:r w:rsidRPr="00A556AE">
              <w:rPr>
                <w:rFonts w:ascii="Aptos Narrow" w:eastAsia="Times New Roman" w:hAnsi="Aptos Narrow" w:cs="Times New Roman"/>
                <w:color w:val="000000"/>
                <w:kern w:val="0"/>
                <w:lang w:eastAsia="it-IT"/>
                <w14:ligatures w14:val="none"/>
              </w:rPr>
              <w:br/>
              <w:t xml:space="preserve">    - interagisce e si relaziona con gli istituti di credito e finanziari;</w:t>
            </w:r>
            <w:r w:rsidRPr="00A556AE">
              <w:rPr>
                <w:rFonts w:ascii="Aptos Narrow" w:eastAsia="Times New Roman" w:hAnsi="Aptos Narrow" w:cs="Times New Roman"/>
                <w:color w:val="000000"/>
                <w:kern w:val="0"/>
                <w:lang w:eastAsia="it-IT"/>
                <w14:ligatures w14:val="none"/>
              </w:rPr>
              <w:br/>
            </w:r>
            <w:r w:rsidRPr="00A556AE">
              <w:rPr>
                <w:rFonts w:ascii="Aptos Narrow" w:eastAsia="Times New Roman" w:hAnsi="Aptos Narrow" w:cs="Times New Roman"/>
                <w:color w:val="000000"/>
                <w:kern w:val="0"/>
                <w:lang w:eastAsia="it-IT"/>
                <w14:ligatures w14:val="none"/>
              </w:rPr>
              <w:lastRenderedPageBreak/>
              <w:t xml:space="preserve">    - sottoscrive la dichiarazione attestante la conformità alle scritture contabili del Rendiconto dell'esercizio precedente, la relazione finanziaria e ratifica eventuali assestamenti così come previsto dall'Art. 16.</w:t>
            </w:r>
            <w:r w:rsidRPr="00A556AE">
              <w:rPr>
                <w:rFonts w:ascii="Aptos Narrow" w:eastAsia="Times New Roman" w:hAnsi="Aptos Narrow" w:cs="Times New Roman"/>
                <w:color w:val="000000"/>
                <w:kern w:val="0"/>
                <w:lang w:eastAsia="it-IT"/>
                <w14:ligatures w14:val="none"/>
              </w:rPr>
              <w:br/>
              <w:t>c) Il Responsabile dell'organizzazione territoriale di AIAS (ROT) si occupa del coordinamento delle strutture dell'Associazione di livello territoriale.</w:t>
            </w:r>
          </w:p>
        </w:tc>
      </w:tr>
      <w:tr w:rsidR="0021586B" w:rsidRPr="00A556AE" w14:paraId="40328451" w14:textId="77777777" w:rsidTr="0021586B">
        <w:trPr>
          <w:trHeight w:val="12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2FC05A55"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lastRenderedPageBreak/>
              <w:t>2. I due Vicepresidenti, il Tesoriere, il Responsabile dell'Organizzazione territoriale di AIAS (anche coincidente con un Vicepresidente) e l'eventuale ulteriore membro che si renda necessario per garantire la composizione piena dell'Organo sono proposti dal Presidente tra i componenti del Consiglio Direttivo ed eletti per scrutinio segreto dal Consiglio Direttivo stesso.</w:t>
            </w:r>
          </w:p>
        </w:tc>
        <w:tc>
          <w:tcPr>
            <w:tcW w:w="2977" w:type="dxa"/>
            <w:tcBorders>
              <w:top w:val="nil"/>
              <w:left w:val="nil"/>
              <w:bottom w:val="single" w:sz="4" w:space="0" w:color="auto"/>
              <w:right w:val="single" w:sz="4" w:space="0" w:color="auto"/>
            </w:tcBorders>
            <w:shd w:val="clear" w:color="auto" w:fill="auto"/>
            <w:vAlign w:val="center"/>
            <w:hideMark/>
          </w:tcPr>
          <w:p w14:paraId="01564C2B"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66B4C691"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3. I due Vicepresidenti, il Tesoriere, il ROT e l'eventuale ulteriore membro che si renda necessario per garantire la composizione piena dell'Organo sono proposti dal Presidente tra i componenti del Consiglio Direttivo ed eletti per scrutinio segreto dal Consiglio Direttivo stesso.</w:t>
            </w:r>
          </w:p>
        </w:tc>
      </w:tr>
      <w:tr w:rsidR="0021586B" w:rsidRPr="00A556AE" w14:paraId="6649D815" w14:textId="77777777" w:rsidTr="0021586B">
        <w:trPr>
          <w:trHeight w:val="6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6D0ADBFC"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2-bis. Alle riunioni dell'Esecutivo partecipa il Segretario Generale con il compito di verbalizzare le riunioni e di fornire il supporto informativo e gestionale che si renda necessario.</w:t>
            </w:r>
          </w:p>
        </w:tc>
        <w:tc>
          <w:tcPr>
            <w:tcW w:w="2977" w:type="dxa"/>
            <w:tcBorders>
              <w:top w:val="nil"/>
              <w:left w:val="nil"/>
              <w:bottom w:val="single" w:sz="4" w:space="0" w:color="auto"/>
              <w:right w:val="single" w:sz="4" w:space="0" w:color="auto"/>
            </w:tcBorders>
            <w:shd w:val="clear" w:color="auto" w:fill="auto"/>
            <w:vAlign w:val="center"/>
            <w:hideMark/>
          </w:tcPr>
          <w:p w14:paraId="54A6341A"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Rimosso</w:t>
            </w:r>
          </w:p>
        </w:tc>
        <w:tc>
          <w:tcPr>
            <w:tcW w:w="9639" w:type="dxa"/>
            <w:tcBorders>
              <w:top w:val="nil"/>
              <w:left w:val="nil"/>
              <w:bottom w:val="single" w:sz="4" w:space="0" w:color="auto"/>
              <w:right w:val="single" w:sz="4" w:space="0" w:color="auto"/>
            </w:tcBorders>
            <w:shd w:val="clear" w:color="auto" w:fill="auto"/>
            <w:hideMark/>
          </w:tcPr>
          <w:p w14:paraId="0729B678"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w:t>
            </w:r>
          </w:p>
        </w:tc>
      </w:tr>
      <w:tr w:rsidR="0021586B" w:rsidRPr="00A556AE" w14:paraId="7DB2A3A2" w14:textId="77777777" w:rsidTr="0021586B">
        <w:trPr>
          <w:trHeight w:val="2658"/>
          <w:jc w:val="center"/>
        </w:trPr>
        <w:tc>
          <w:tcPr>
            <w:tcW w:w="9639" w:type="dxa"/>
            <w:tcBorders>
              <w:top w:val="nil"/>
              <w:left w:val="single" w:sz="4" w:space="0" w:color="auto"/>
              <w:bottom w:val="single" w:sz="4" w:space="0" w:color="auto"/>
              <w:right w:val="single" w:sz="4" w:space="0" w:color="auto"/>
            </w:tcBorders>
            <w:shd w:val="clear" w:color="auto" w:fill="auto"/>
            <w:hideMark/>
          </w:tcPr>
          <w:p w14:paraId="39F38A33"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3. L'Esecutivo, sulla base dei poteri statutari, collabora con il Presidente nella gestione ordinaria e straordinaria dell'Associazione, tenendo presenti i piani programmatici e i regolamenti deliberati dal Consiglio Direttivo e secondo gli indirizzi strategici approvati dall'Assemblea. Viene convocato con frequenza almeno mensile. Può istituire Gruppi di lavoro su specifici problemi, di durata limitata. E' preventivamente informato dal Presidente su tutti i contratti e le consulenze e, in caso di dissenso, può rimetterne la deliberazione al Consiglio Direttivo. Può richiedere visione di tutti i documenti gestionali delle società controllate da AIAS.</w:t>
            </w:r>
          </w:p>
        </w:tc>
        <w:tc>
          <w:tcPr>
            <w:tcW w:w="2977" w:type="dxa"/>
            <w:tcBorders>
              <w:top w:val="nil"/>
              <w:left w:val="nil"/>
              <w:bottom w:val="single" w:sz="4" w:space="0" w:color="auto"/>
              <w:right w:val="single" w:sz="4" w:space="0" w:color="auto"/>
            </w:tcBorders>
            <w:shd w:val="clear" w:color="auto" w:fill="auto"/>
            <w:vAlign w:val="center"/>
            <w:hideMark/>
          </w:tcPr>
          <w:p w14:paraId="4F09A7EF"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 e diviso in più punti</w:t>
            </w:r>
          </w:p>
        </w:tc>
        <w:tc>
          <w:tcPr>
            <w:tcW w:w="9639" w:type="dxa"/>
            <w:tcBorders>
              <w:top w:val="nil"/>
              <w:left w:val="nil"/>
              <w:bottom w:val="single" w:sz="4" w:space="0" w:color="auto"/>
              <w:right w:val="single" w:sz="4" w:space="0" w:color="auto"/>
            </w:tcBorders>
            <w:shd w:val="clear" w:color="auto" w:fill="auto"/>
            <w:hideMark/>
          </w:tcPr>
          <w:p w14:paraId="407C5AC2" w14:textId="3475E8F0"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4. L'Esecutivo, sulla base dei poteri statutari, collabora con il Presidente nella gestione ordinaria e straordinaria dell'Associazione, tenendo presenti i piani programmatici e i regolamenti deliberati dal Consiglio Direttivo e secondo gli indirizzi strategici approvati dall'Assemblea.</w:t>
            </w:r>
            <w:r w:rsidRPr="00A556AE">
              <w:rPr>
                <w:rFonts w:ascii="Aptos Narrow" w:eastAsia="Times New Roman" w:hAnsi="Aptos Narrow" w:cs="Times New Roman"/>
                <w:color w:val="000000"/>
                <w:kern w:val="0"/>
                <w:lang w:eastAsia="it-IT"/>
                <w14:ligatures w14:val="none"/>
              </w:rPr>
              <w:br/>
              <w:t>5. L'Esecutivo normalmente viene convocato con frequenza mensile.</w:t>
            </w:r>
            <w:r w:rsidRPr="00A556AE">
              <w:rPr>
                <w:rFonts w:ascii="Aptos Narrow" w:eastAsia="Times New Roman" w:hAnsi="Aptos Narrow" w:cs="Times New Roman"/>
                <w:color w:val="000000"/>
                <w:kern w:val="0"/>
                <w:lang w:eastAsia="it-IT"/>
                <w14:ligatures w14:val="none"/>
              </w:rPr>
              <w:br/>
              <w:t>6. L'Esecutivo può istituire Gruppi di lavoro su specifici problemi, di durata limitata.</w:t>
            </w:r>
            <w:r w:rsidRPr="00A556AE">
              <w:rPr>
                <w:rFonts w:ascii="Aptos Narrow" w:eastAsia="Times New Roman" w:hAnsi="Aptos Narrow" w:cs="Times New Roman"/>
                <w:color w:val="000000"/>
                <w:kern w:val="0"/>
                <w:lang w:eastAsia="it-IT"/>
                <w14:ligatures w14:val="none"/>
              </w:rPr>
              <w:br/>
              <w:t>7. L'Esecutivo è preventivamente informato dal Presidente su tutti i contratti e le consulenze e, in caso di dissenso, può rimetterne la deliberazione al Consiglio Direttivo.</w:t>
            </w:r>
            <w:r w:rsidRPr="00A556AE">
              <w:rPr>
                <w:rFonts w:ascii="Aptos Narrow" w:eastAsia="Times New Roman" w:hAnsi="Aptos Narrow" w:cs="Times New Roman"/>
                <w:color w:val="000000"/>
                <w:kern w:val="0"/>
                <w:lang w:eastAsia="it-IT"/>
                <w14:ligatures w14:val="none"/>
              </w:rPr>
              <w:br/>
              <w:t>8. L'Esecutivo può richiedere visione di tutti i documenti gestionali delle società controllate da AIAS.</w:t>
            </w:r>
          </w:p>
        </w:tc>
      </w:tr>
      <w:tr w:rsidR="0021586B" w:rsidRPr="00A556AE" w14:paraId="6C5C4AEA" w14:textId="77777777" w:rsidTr="0021586B">
        <w:trPr>
          <w:trHeight w:val="12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493C71EA"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4. In caso d'urgenza, l'Esecutivo adotta le decisioni di competenza del medesimo Consiglio Direttivo, salvo ratifica dello stesso tramite votazione elettronica, con mezzi elettronici che garantiscano la non modificabilità dei voti e la loro conservazione nel tempo o in occasione della prima riunione successiva del Consiglio Direttivo.</w:t>
            </w:r>
          </w:p>
        </w:tc>
        <w:tc>
          <w:tcPr>
            <w:tcW w:w="2977" w:type="dxa"/>
            <w:tcBorders>
              <w:top w:val="nil"/>
              <w:left w:val="nil"/>
              <w:bottom w:val="single" w:sz="4" w:space="0" w:color="auto"/>
              <w:right w:val="single" w:sz="4" w:space="0" w:color="auto"/>
            </w:tcBorders>
            <w:shd w:val="clear" w:color="auto" w:fill="auto"/>
            <w:vAlign w:val="center"/>
            <w:hideMark/>
          </w:tcPr>
          <w:p w14:paraId="2EEB05C9"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0949B974"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9. In caso d'urgenza, l'Esecutivo adotta le decisioni di competenza del medesimo Consiglio Direttivo, salvo ratifica dello stesso anche tramite votazione elettronica.</w:t>
            </w:r>
          </w:p>
        </w:tc>
      </w:tr>
      <w:tr w:rsidR="0021586B" w:rsidRPr="00A556AE" w14:paraId="2382FCF3" w14:textId="77777777" w:rsidTr="0021586B">
        <w:trPr>
          <w:trHeight w:val="12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2BB2E08E"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5. L'Esecutivo, per motivi rilevanti e urgenti, può chiedere ai componenti del Consiglio Direttivo, anche tramite votazioni effettuate con mezzi elettronici che garantiscano la non modificabilità dei voti e la loro conservazione nel tempo, pareri, orientamenti e determinazioni inerenti alle decisioni associative da prendere. Le decisioni sono ratificate dal Consiglio Direttivo nella prima riunione utile.</w:t>
            </w:r>
          </w:p>
        </w:tc>
        <w:tc>
          <w:tcPr>
            <w:tcW w:w="2977" w:type="dxa"/>
            <w:tcBorders>
              <w:top w:val="nil"/>
              <w:left w:val="nil"/>
              <w:bottom w:val="single" w:sz="4" w:space="0" w:color="auto"/>
              <w:right w:val="single" w:sz="4" w:space="0" w:color="auto"/>
            </w:tcBorders>
            <w:shd w:val="clear" w:color="auto" w:fill="auto"/>
            <w:vAlign w:val="center"/>
            <w:hideMark/>
          </w:tcPr>
          <w:p w14:paraId="085D70A5"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03B7213E"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10. L'Esecutivo, per motivi rilevanti e urgenti, può chiedere ai componenti del Consiglio Direttivo, anche tramite votazioni effettuate con mezzi elettronici, pareri, orientamenti e determinazioni inerenti alle decisioni associative da prendere. Le decisioni sono ratificate dal Consiglio Direttivo nella prima riunione utile.</w:t>
            </w:r>
          </w:p>
        </w:tc>
      </w:tr>
      <w:tr w:rsidR="0021586B" w:rsidRPr="00A556AE" w14:paraId="5D98F929" w14:textId="77777777" w:rsidTr="0021586B">
        <w:trPr>
          <w:trHeight w:val="1230"/>
          <w:jc w:val="center"/>
        </w:trPr>
        <w:tc>
          <w:tcPr>
            <w:tcW w:w="9639" w:type="dxa"/>
            <w:tcBorders>
              <w:top w:val="nil"/>
              <w:left w:val="single" w:sz="4" w:space="0" w:color="auto"/>
              <w:bottom w:val="single" w:sz="4" w:space="0" w:color="auto"/>
              <w:right w:val="single" w:sz="4" w:space="0" w:color="auto"/>
            </w:tcBorders>
            <w:shd w:val="clear" w:color="auto" w:fill="auto"/>
            <w:hideMark/>
          </w:tcPr>
          <w:p w14:paraId="732EBD4E"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lastRenderedPageBreak/>
              <w:t>5-bis. L'Esecutivo è allargato in maniera permanente a membri che partecipano ai suoi lavori senza diritto di voto in base a quanto previsto all'art. 9-bis, commi 3 e 4. Su proposta del Presidente al Consiglio Direttivo, l'Esecutivo può essere allargato in maniera permanente ad altri membri alle stesse condizioni.</w:t>
            </w:r>
          </w:p>
        </w:tc>
        <w:tc>
          <w:tcPr>
            <w:tcW w:w="2977" w:type="dxa"/>
            <w:tcBorders>
              <w:top w:val="nil"/>
              <w:left w:val="nil"/>
              <w:bottom w:val="single" w:sz="4" w:space="0" w:color="auto"/>
              <w:right w:val="single" w:sz="4" w:space="0" w:color="auto"/>
            </w:tcBorders>
            <w:shd w:val="clear" w:color="auto" w:fill="auto"/>
            <w:vAlign w:val="center"/>
            <w:hideMark/>
          </w:tcPr>
          <w:p w14:paraId="63216107"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 e diviso in due punti</w:t>
            </w:r>
          </w:p>
        </w:tc>
        <w:tc>
          <w:tcPr>
            <w:tcW w:w="9639" w:type="dxa"/>
            <w:tcBorders>
              <w:top w:val="nil"/>
              <w:left w:val="nil"/>
              <w:bottom w:val="single" w:sz="4" w:space="0" w:color="auto"/>
              <w:right w:val="single" w:sz="4" w:space="0" w:color="auto"/>
            </w:tcBorders>
            <w:shd w:val="clear" w:color="auto" w:fill="auto"/>
            <w:hideMark/>
          </w:tcPr>
          <w:p w14:paraId="129447F3" w14:textId="2FB8F542"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11. L'Esecutivo è allargato in maniera permanente a membri che partecipano ai suoi lavori senza diritto di voto.</w:t>
            </w:r>
            <w:r w:rsidRPr="00A556AE">
              <w:rPr>
                <w:rFonts w:ascii="Aptos Narrow" w:eastAsia="Times New Roman" w:hAnsi="Aptos Narrow" w:cs="Times New Roman"/>
                <w:color w:val="000000"/>
                <w:kern w:val="0"/>
                <w:lang w:eastAsia="it-IT"/>
                <w14:ligatures w14:val="none"/>
              </w:rPr>
              <w:br/>
              <w:t>12. Su proposta del Presidente al Consiglio Direttivo, l'Esecutivo può essere allargato in maniera permanente ad altri membri alle stesse condizioni.</w:t>
            </w:r>
          </w:p>
        </w:tc>
      </w:tr>
      <w:tr w:rsidR="0021586B" w:rsidRPr="00A556AE" w14:paraId="4C083926" w14:textId="77777777" w:rsidTr="0021586B">
        <w:trPr>
          <w:trHeight w:val="6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509B8976"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6. I verbali delle riunioni, sottoscritti dal Presidente e dal Segretario Generale, sono conservati presso la sede sociale.</w:t>
            </w:r>
          </w:p>
        </w:tc>
        <w:tc>
          <w:tcPr>
            <w:tcW w:w="2977" w:type="dxa"/>
            <w:tcBorders>
              <w:top w:val="nil"/>
              <w:left w:val="nil"/>
              <w:bottom w:val="single" w:sz="4" w:space="0" w:color="auto"/>
              <w:right w:val="single" w:sz="4" w:space="0" w:color="auto"/>
            </w:tcBorders>
            <w:shd w:val="clear" w:color="auto" w:fill="auto"/>
            <w:vAlign w:val="center"/>
            <w:hideMark/>
          </w:tcPr>
          <w:p w14:paraId="79F55F76"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555C2BC6"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13. I verbali delle riunioni, sottoscritti dal Presidente, sono conservati presso la sede sociale.</w:t>
            </w:r>
          </w:p>
        </w:tc>
      </w:tr>
      <w:tr w:rsidR="0011224B" w:rsidRPr="00A556AE" w14:paraId="77CD4AD7"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C1E4F5" w:themeFill="accent1" w:themeFillTint="33"/>
            <w:hideMark/>
          </w:tcPr>
          <w:p w14:paraId="7285480F"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t>Art. 20 - Il Segretario Generale</w:t>
            </w:r>
          </w:p>
        </w:tc>
        <w:tc>
          <w:tcPr>
            <w:tcW w:w="2977" w:type="dxa"/>
            <w:tcBorders>
              <w:top w:val="nil"/>
              <w:left w:val="nil"/>
              <w:bottom w:val="single" w:sz="4" w:space="0" w:color="auto"/>
              <w:right w:val="single" w:sz="4" w:space="0" w:color="auto"/>
            </w:tcBorders>
            <w:shd w:val="clear" w:color="auto" w:fill="C1E4F5" w:themeFill="accent1" w:themeFillTint="33"/>
            <w:hideMark/>
          </w:tcPr>
          <w:p w14:paraId="7E2A5ECE"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Titolo e contenuto completamente modificati</w:t>
            </w:r>
          </w:p>
        </w:tc>
        <w:tc>
          <w:tcPr>
            <w:tcW w:w="9639" w:type="dxa"/>
            <w:tcBorders>
              <w:top w:val="nil"/>
              <w:left w:val="nil"/>
              <w:bottom w:val="single" w:sz="4" w:space="0" w:color="auto"/>
              <w:right w:val="single" w:sz="4" w:space="0" w:color="auto"/>
            </w:tcBorders>
            <w:shd w:val="clear" w:color="auto" w:fill="C1E4F5" w:themeFill="accent1" w:themeFillTint="33"/>
            <w:hideMark/>
          </w:tcPr>
          <w:p w14:paraId="3A8412AD" w14:textId="2DA77256"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p>
        </w:tc>
      </w:tr>
      <w:tr w:rsidR="0021586B" w:rsidRPr="00A556AE" w14:paraId="73685F9A" w14:textId="77777777" w:rsidTr="0021586B">
        <w:trPr>
          <w:trHeight w:val="6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19BD0BB3"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 Il Segretario Generale è scelto e nominato dal Presidente, previa ratifica da parte del Consiglio Direttivo, tra non appartenenti al Consiglio Direttivo.</w:t>
            </w:r>
          </w:p>
        </w:tc>
        <w:tc>
          <w:tcPr>
            <w:tcW w:w="2977" w:type="dxa"/>
            <w:tcBorders>
              <w:top w:val="nil"/>
              <w:left w:val="nil"/>
              <w:bottom w:val="single" w:sz="4" w:space="0" w:color="auto"/>
              <w:right w:val="single" w:sz="4" w:space="0" w:color="auto"/>
            </w:tcBorders>
            <w:shd w:val="clear" w:color="auto" w:fill="auto"/>
            <w:vAlign w:val="center"/>
            <w:hideMark/>
          </w:tcPr>
          <w:p w14:paraId="04769398"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Rimosso</w:t>
            </w:r>
          </w:p>
        </w:tc>
        <w:tc>
          <w:tcPr>
            <w:tcW w:w="9639" w:type="dxa"/>
            <w:tcBorders>
              <w:top w:val="nil"/>
              <w:left w:val="nil"/>
              <w:bottom w:val="single" w:sz="4" w:space="0" w:color="auto"/>
              <w:right w:val="single" w:sz="4" w:space="0" w:color="auto"/>
            </w:tcBorders>
            <w:shd w:val="clear" w:color="auto" w:fill="auto"/>
            <w:hideMark/>
          </w:tcPr>
          <w:p w14:paraId="5408DF39"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w:t>
            </w:r>
          </w:p>
        </w:tc>
      </w:tr>
      <w:tr w:rsidR="0021586B" w:rsidRPr="00A556AE" w14:paraId="7320FEE1"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0628853E"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2. (soppresso)</w:t>
            </w:r>
          </w:p>
        </w:tc>
        <w:tc>
          <w:tcPr>
            <w:tcW w:w="2977" w:type="dxa"/>
            <w:tcBorders>
              <w:top w:val="nil"/>
              <w:left w:val="nil"/>
              <w:bottom w:val="single" w:sz="4" w:space="0" w:color="auto"/>
              <w:right w:val="single" w:sz="4" w:space="0" w:color="auto"/>
            </w:tcBorders>
            <w:shd w:val="clear" w:color="auto" w:fill="auto"/>
            <w:vAlign w:val="center"/>
            <w:hideMark/>
          </w:tcPr>
          <w:p w14:paraId="5B8C5D62"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Rimosso</w:t>
            </w:r>
          </w:p>
        </w:tc>
        <w:tc>
          <w:tcPr>
            <w:tcW w:w="9639" w:type="dxa"/>
            <w:tcBorders>
              <w:top w:val="nil"/>
              <w:left w:val="nil"/>
              <w:bottom w:val="single" w:sz="4" w:space="0" w:color="auto"/>
              <w:right w:val="single" w:sz="4" w:space="0" w:color="auto"/>
            </w:tcBorders>
            <w:shd w:val="clear" w:color="auto" w:fill="auto"/>
            <w:hideMark/>
          </w:tcPr>
          <w:p w14:paraId="32E76BD8"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w:t>
            </w:r>
          </w:p>
        </w:tc>
      </w:tr>
      <w:tr w:rsidR="0021586B" w:rsidRPr="00A556AE" w14:paraId="7746DCE6" w14:textId="77777777" w:rsidTr="0021586B">
        <w:trPr>
          <w:trHeight w:val="15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53DEED88"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3. Il Segretario Generale è responsabile della segreteria AIAS, esercita funzioni amministrative, tecniche e gestionali e svolge un ruolo di garanzia nei confronti di tutti gli Organi associativi collegiali. Partecipa alle riunioni di tutti gli Organi associativi collegiali come supporto informativo e gestionale, redigendone i verbali, che sono controfirmati dal Presidente dell'Organo ed assiste tali Organi nell'espletamento dei propri compiti e nella programmazione e consuntivazione delle attività.</w:t>
            </w:r>
          </w:p>
        </w:tc>
        <w:tc>
          <w:tcPr>
            <w:tcW w:w="2977" w:type="dxa"/>
            <w:tcBorders>
              <w:top w:val="nil"/>
              <w:left w:val="nil"/>
              <w:bottom w:val="single" w:sz="4" w:space="0" w:color="auto"/>
              <w:right w:val="single" w:sz="4" w:space="0" w:color="auto"/>
            </w:tcBorders>
            <w:shd w:val="clear" w:color="auto" w:fill="auto"/>
            <w:vAlign w:val="center"/>
            <w:hideMark/>
          </w:tcPr>
          <w:p w14:paraId="2A4B548C"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Rimosso</w:t>
            </w:r>
          </w:p>
        </w:tc>
        <w:tc>
          <w:tcPr>
            <w:tcW w:w="9639" w:type="dxa"/>
            <w:tcBorders>
              <w:top w:val="nil"/>
              <w:left w:val="nil"/>
              <w:bottom w:val="single" w:sz="4" w:space="0" w:color="auto"/>
              <w:right w:val="single" w:sz="4" w:space="0" w:color="auto"/>
            </w:tcBorders>
            <w:shd w:val="clear" w:color="auto" w:fill="auto"/>
            <w:hideMark/>
          </w:tcPr>
          <w:p w14:paraId="26F7460B"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w:t>
            </w:r>
          </w:p>
        </w:tc>
      </w:tr>
      <w:tr w:rsidR="0021586B" w:rsidRPr="00A556AE" w14:paraId="66B252E2"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749559A4"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4. (soppresso)</w:t>
            </w:r>
          </w:p>
        </w:tc>
        <w:tc>
          <w:tcPr>
            <w:tcW w:w="2977" w:type="dxa"/>
            <w:tcBorders>
              <w:top w:val="nil"/>
              <w:left w:val="nil"/>
              <w:bottom w:val="single" w:sz="4" w:space="0" w:color="auto"/>
              <w:right w:val="single" w:sz="4" w:space="0" w:color="auto"/>
            </w:tcBorders>
            <w:shd w:val="clear" w:color="auto" w:fill="auto"/>
            <w:vAlign w:val="center"/>
            <w:hideMark/>
          </w:tcPr>
          <w:p w14:paraId="209CCC9C"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Rimosso</w:t>
            </w:r>
          </w:p>
        </w:tc>
        <w:tc>
          <w:tcPr>
            <w:tcW w:w="9639" w:type="dxa"/>
            <w:tcBorders>
              <w:top w:val="nil"/>
              <w:left w:val="nil"/>
              <w:bottom w:val="single" w:sz="4" w:space="0" w:color="auto"/>
              <w:right w:val="single" w:sz="4" w:space="0" w:color="auto"/>
            </w:tcBorders>
            <w:shd w:val="clear" w:color="auto" w:fill="auto"/>
            <w:hideMark/>
          </w:tcPr>
          <w:p w14:paraId="3A624308"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w:t>
            </w:r>
          </w:p>
        </w:tc>
      </w:tr>
      <w:tr w:rsidR="0021586B" w:rsidRPr="00A556AE" w14:paraId="2A1C4C9C"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6222A528"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5. (soppresso)</w:t>
            </w:r>
          </w:p>
        </w:tc>
        <w:tc>
          <w:tcPr>
            <w:tcW w:w="2977" w:type="dxa"/>
            <w:tcBorders>
              <w:top w:val="nil"/>
              <w:left w:val="nil"/>
              <w:bottom w:val="single" w:sz="4" w:space="0" w:color="auto"/>
              <w:right w:val="single" w:sz="4" w:space="0" w:color="auto"/>
            </w:tcBorders>
            <w:shd w:val="clear" w:color="auto" w:fill="auto"/>
            <w:vAlign w:val="center"/>
            <w:hideMark/>
          </w:tcPr>
          <w:p w14:paraId="6626CF70"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Rimosso</w:t>
            </w:r>
          </w:p>
        </w:tc>
        <w:tc>
          <w:tcPr>
            <w:tcW w:w="9639" w:type="dxa"/>
            <w:tcBorders>
              <w:top w:val="nil"/>
              <w:left w:val="nil"/>
              <w:bottom w:val="single" w:sz="4" w:space="0" w:color="auto"/>
              <w:right w:val="single" w:sz="4" w:space="0" w:color="auto"/>
            </w:tcBorders>
            <w:shd w:val="clear" w:color="auto" w:fill="auto"/>
            <w:hideMark/>
          </w:tcPr>
          <w:p w14:paraId="79F0E8B4"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w:t>
            </w:r>
          </w:p>
        </w:tc>
      </w:tr>
      <w:tr w:rsidR="0021586B" w:rsidRPr="00A556AE" w14:paraId="73BE4F83"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1AB3C308"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6. Sovrintende alla gestione e all'aggiornamento degli elenchi degli associati e delle relative qualificazioni</w:t>
            </w:r>
          </w:p>
        </w:tc>
        <w:tc>
          <w:tcPr>
            <w:tcW w:w="2977" w:type="dxa"/>
            <w:tcBorders>
              <w:top w:val="nil"/>
              <w:left w:val="nil"/>
              <w:bottom w:val="single" w:sz="4" w:space="0" w:color="auto"/>
              <w:right w:val="single" w:sz="4" w:space="0" w:color="auto"/>
            </w:tcBorders>
            <w:shd w:val="clear" w:color="auto" w:fill="auto"/>
            <w:vAlign w:val="center"/>
            <w:hideMark/>
          </w:tcPr>
          <w:p w14:paraId="7D4DD2E2"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Rimosso</w:t>
            </w:r>
          </w:p>
        </w:tc>
        <w:tc>
          <w:tcPr>
            <w:tcW w:w="9639" w:type="dxa"/>
            <w:tcBorders>
              <w:top w:val="nil"/>
              <w:left w:val="nil"/>
              <w:bottom w:val="single" w:sz="4" w:space="0" w:color="auto"/>
              <w:right w:val="single" w:sz="4" w:space="0" w:color="auto"/>
            </w:tcBorders>
            <w:shd w:val="clear" w:color="auto" w:fill="auto"/>
            <w:hideMark/>
          </w:tcPr>
          <w:p w14:paraId="2DA02529"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w:t>
            </w:r>
          </w:p>
        </w:tc>
      </w:tr>
      <w:tr w:rsidR="0021586B" w:rsidRPr="00A556AE" w14:paraId="11186A84" w14:textId="77777777" w:rsidTr="0021586B">
        <w:trPr>
          <w:trHeight w:val="24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66FD4894"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7. l'incarico di Direttore Generale è incompatibile con la carica di componente di Organo associativo collegiale o monocratico ricoperta presso ogni livello del sistema confederale, nonché con lo svolgimento di attività di lavoro autonomo svolta continuativamente o professionalmente, con l'esercizio di qualsiasi attività di impresa commerciale svolta in nome proprio o in nome o per conto altrui, con la qualità di socio di società di persone e con la carica di amministratore di società e/o enti, fatte salve, per la predetta carica, le società e/o gli enti facenti parte del sistema confederale e del Network AIAS ovvero quelli diversi da questi ultimi, qualora la carica sia svolta in virtù di rappresentanze istituzionalmente riconosciute al livello interessato, su mandato nonché in nome e per conto del livello stesso.</w:t>
            </w:r>
          </w:p>
        </w:tc>
        <w:tc>
          <w:tcPr>
            <w:tcW w:w="2977" w:type="dxa"/>
            <w:tcBorders>
              <w:top w:val="nil"/>
              <w:left w:val="nil"/>
              <w:bottom w:val="single" w:sz="4" w:space="0" w:color="auto"/>
              <w:right w:val="single" w:sz="4" w:space="0" w:color="auto"/>
            </w:tcBorders>
            <w:shd w:val="clear" w:color="auto" w:fill="auto"/>
            <w:vAlign w:val="center"/>
            <w:hideMark/>
          </w:tcPr>
          <w:p w14:paraId="1DD63680"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Rimosso</w:t>
            </w:r>
          </w:p>
        </w:tc>
        <w:tc>
          <w:tcPr>
            <w:tcW w:w="9639" w:type="dxa"/>
            <w:tcBorders>
              <w:top w:val="nil"/>
              <w:left w:val="nil"/>
              <w:bottom w:val="single" w:sz="4" w:space="0" w:color="auto"/>
              <w:right w:val="single" w:sz="4" w:space="0" w:color="auto"/>
            </w:tcBorders>
            <w:shd w:val="clear" w:color="auto" w:fill="auto"/>
            <w:hideMark/>
          </w:tcPr>
          <w:p w14:paraId="3DF59315"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w:t>
            </w:r>
          </w:p>
        </w:tc>
      </w:tr>
      <w:tr w:rsidR="0011224B" w:rsidRPr="00A556AE" w14:paraId="176A8C77"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C1E4F5" w:themeFill="accent1" w:themeFillTint="33"/>
            <w:hideMark/>
          </w:tcPr>
          <w:p w14:paraId="70BB1448"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t>Art. 21 - Collegio dei Revisori dei Conti</w:t>
            </w:r>
          </w:p>
        </w:tc>
        <w:tc>
          <w:tcPr>
            <w:tcW w:w="2977" w:type="dxa"/>
            <w:tcBorders>
              <w:top w:val="nil"/>
              <w:left w:val="nil"/>
              <w:bottom w:val="single" w:sz="4" w:space="0" w:color="auto"/>
              <w:right w:val="single" w:sz="4" w:space="0" w:color="auto"/>
            </w:tcBorders>
            <w:shd w:val="clear" w:color="auto" w:fill="C1E4F5" w:themeFill="accent1" w:themeFillTint="33"/>
            <w:hideMark/>
          </w:tcPr>
          <w:p w14:paraId="5405EF30"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Titolo modificato</w:t>
            </w:r>
          </w:p>
        </w:tc>
        <w:tc>
          <w:tcPr>
            <w:tcW w:w="9639" w:type="dxa"/>
            <w:tcBorders>
              <w:top w:val="nil"/>
              <w:left w:val="nil"/>
              <w:bottom w:val="single" w:sz="4" w:space="0" w:color="auto"/>
              <w:right w:val="single" w:sz="4" w:space="0" w:color="auto"/>
            </w:tcBorders>
            <w:shd w:val="clear" w:color="auto" w:fill="C1E4F5" w:themeFill="accent1" w:themeFillTint="33"/>
            <w:hideMark/>
          </w:tcPr>
          <w:p w14:paraId="02B5E6F9"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t>Art. 20 - Revisore dei Conti</w:t>
            </w:r>
          </w:p>
        </w:tc>
      </w:tr>
      <w:tr w:rsidR="0021586B" w:rsidRPr="00A556AE" w14:paraId="17030E31" w14:textId="77777777" w:rsidTr="0021586B">
        <w:trPr>
          <w:trHeight w:val="9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6D9B78F0"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 Il Collegio dei Revisori dei Conti di AIAS è composto da 3 componenti effettivi e 2 supplenti. Il Collegio, nella sua prima riunione, convocata dal componente più anziano d'età, elegge al proprio interno il suo Presidente, che deve essere iscritto al Registro dei Revisori Legali di cui all'art. 2 del D.Lgs. 27 gennaio 2010, n. 39 e s.m.i.</w:t>
            </w:r>
          </w:p>
        </w:tc>
        <w:tc>
          <w:tcPr>
            <w:tcW w:w="2977" w:type="dxa"/>
            <w:tcBorders>
              <w:top w:val="nil"/>
              <w:left w:val="nil"/>
              <w:bottom w:val="single" w:sz="4" w:space="0" w:color="auto"/>
              <w:right w:val="single" w:sz="4" w:space="0" w:color="auto"/>
            </w:tcBorders>
            <w:shd w:val="clear" w:color="auto" w:fill="auto"/>
            <w:vAlign w:val="center"/>
            <w:hideMark/>
          </w:tcPr>
          <w:p w14:paraId="007B7984"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1BF166D7"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 Il Revisore dei Conti è eletto direttamente dai Soci riuniti in Assemblea ordinaria ai sensi dell'art. 16, deve essere iscritto al Registro dei Revisori Legali di cui all'art. 2 del D.Lgs. 27 gennaio 2010, n. 39 e s.m.i.</w:t>
            </w:r>
          </w:p>
        </w:tc>
      </w:tr>
      <w:tr w:rsidR="0021586B" w:rsidRPr="00A556AE" w14:paraId="6A57E5E0" w14:textId="77777777" w:rsidTr="0021586B">
        <w:trPr>
          <w:trHeight w:val="9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6B4422BC"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2. Valgono nei confronti del Collegio dei Revisori dei Conti, ove applicabili, le norme di cui all'articolo 2397 e seguenti del Codice Civile e, in particolare, di cui all'articolo 2403 e all'articolo 2409-bis del Codice Civile. Il Collegio si può dotare di proprio autonomo Regolamento.</w:t>
            </w:r>
          </w:p>
        </w:tc>
        <w:tc>
          <w:tcPr>
            <w:tcW w:w="2977" w:type="dxa"/>
            <w:tcBorders>
              <w:top w:val="nil"/>
              <w:left w:val="nil"/>
              <w:bottom w:val="single" w:sz="4" w:space="0" w:color="auto"/>
              <w:right w:val="single" w:sz="4" w:space="0" w:color="auto"/>
            </w:tcBorders>
            <w:shd w:val="clear" w:color="auto" w:fill="auto"/>
            <w:vAlign w:val="center"/>
            <w:hideMark/>
          </w:tcPr>
          <w:p w14:paraId="2FF57FF2"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Rimosso</w:t>
            </w:r>
          </w:p>
        </w:tc>
        <w:tc>
          <w:tcPr>
            <w:tcW w:w="9639" w:type="dxa"/>
            <w:tcBorders>
              <w:top w:val="nil"/>
              <w:left w:val="nil"/>
              <w:bottom w:val="single" w:sz="4" w:space="0" w:color="auto"/>
              <w:right w:val="single" w:sz="4" w:space="0" w:color="auto"/>
            </w:tcBorders>
            <w:shd w:val="clear" w:color="auto" w:fill="auto"/>
            <w:hideMark/>
          </w:tcPr>
          <w:p w14:paraId="783A2986"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w:t>
            </w:r>
          </w:p>
        </w:tc>
      </w:tr>
      <w:tr w:rsidR="0021586B" w:rsidRPr="00A556AE" w14:paraId="4B309EAF" w14:textId="77777777" w:rsidTr="0021586B">
        <w:trPr>
          <w:trHeight w:val="6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491AA74E"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lastRenderedPageBreak/>
              <w:t>3. La carica di componente del Collegio dei Revisori dei Conti è incompatibile con la carica di componente di qualunque altro Organo elettivo previsto dal presente Statuto.</w:t>
            </w:r>
          </w:p>
        </w:tc>
        <w:tc>
          <w:tcPr>
            <w:tcW w:w="2977" w:type="dxa"/>
            <w:tcBorders>
              <w:top w:val="nil"/>
              <w:left w:val="nil"/>
              <w:bottom w:val="single" w:sz="4" w:space="0" w:color="auto"/>
              <w:right w:val="single" w:sz="4" w:space="0" w:color="auto"/>
            </w:tcBorders>
            <w:shd w:val="clear" w:color="auto" w:fill="auto"/>
            <w:vAlign w:val="center"/>
            <w:hideMark/>
          </w:tcPr>
          <w:p w14:paraId="1E912884"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41CC06E0"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2. La carica di Revisore dei Conti è incompatibile con la carica di componente di qualunque altro Organo elettivo previsto dal presente Statuto.</w:t>
            </w:r>
          </w:p>
        </w:tc>
      </w:tr>
      <w:tr w:rsidR="0021586B" w:rsidRPr="00A556AE" w14:paraId="5EE3EF89" w14:textId="77777777" w:rsidTr="0021586B">
        <w:trPr>
          <w:trHeight w:val="6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23447B37"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4. Il Collegio controlla la regolare tenuta dei conti dell'Associazione, applicando le regole professionali stabilite dalla legge per l'attività di Revisore dei Conti.</w:t>
            </w:r>
          </w:p>
        </w:tc>
        <w:tc>
          <w:tcPr>
            <w:tcW w:w="2977" w:type="dxa"/>
            <w:tcBorders>
              <w:top w:val="nil"/>
              <w:left w:val="nil"/>
              <w:bottom w:val="single" w:sz="4" w:space="0" w:color="auto"/>
              <w:right w:val="single" w:sz="4" w:space="0" w:color="auto"/>
            </w:tcBorders>
            <w:shd w:val="clear" w:color="auto" w:fill="auto"/>
            <w:vAlign w:val="center"/>
            <w:hideMark/>
          </w:tcPr>
          <w:p w14:paraId="1537A614"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Rimosso</w:t>
            </w:r>
          </w:p>
        </w:tc>
        <w:tc>
          <w:tcPr>
            <w:tcW w:w="9639" w:type="dxa"/>
            <w:tcBorders>
              <w:top w:val="nil"/>
              <w:left w:val="nil"/>
              <w:bottom w:val="single" w:sz="4" w:space="0" w:color="auto"/>
              <w:right w:val="single" w:sz="4" w:space="0" w:color="auto"/>
            </w:tcBorders>
            <w:shd w:val="clear" w:color="auto" w:fill="auto"/>
            <w:hideMark/>
          </w:tcPr>
          <w:p w14:paraId="12EB107B"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w:t>
            </w:r>
          </w:p>
        </w:tc>
      </w:tr>
      <w:tr w:rsidR="0011224B" w:rsidRPr="00A556AE" w14:paraId="187E0F42"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C1E4F5" w:themeFill="accent1" w:themeFillTint="33"/>
            <w:hideMark/>
          </w:tcPr>
          <w:p w14:paraId="69694517"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t>Art. 22 - Collegio dei Probiviri</w:t>
            </w:r>
          </w:p>
        </w:tc>
        <w:tc>
          <w:tcPr>
            <w:tcW w:w="2977" w:type="dxa"/>
            <w:tcBorders>
              <w:top w:val="nil"/>
              <w:left w:val="nil"/>
              <w:bottom w:val="single" w:sz="4" w:space="0" w:color="auto"/>
              <w:right w:val="single" w:sz="4" w:space="0" w:color="auto"/>
            </w:tcBorders>
            <w:shd w:val="clear" w:color="auto" w:fill="C1E4F5" w:themeFill="accent1" w:themeFillTint="33"/>
            <w:hideMark/>
          </w:tcPr>
          <w:p w14:paraId="068C79E5"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Titolo invariato</w:t>
            </w:r>
          </w:p>
        </w:tc>
        <w:tc>
          <w:tcPr>
            <w:tcW w:w="9639" w:type="dxa"/>
            <w:tcBorders>
              <w:top w:val="nil"/>
              <w:left w:val="nil"/>
              <w:bottom w:val="single" w:sz="4" w:space="0" w:color="auto"/>
              <w:right w:val="single" w:sz="4" w:space="0" w:color="auto"/>
            </w:tcBorders>
            <w:shd w:val="clear" w:color="auto" w:fill="C1E4F5" w:themeFill="accent1" w:themeFillTint="33"/>
            <w:hideMark/>
          </w:tcPr>
          <w:p w14:paraId="562D074E"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t>Art. 21 - Collegio dei Probiviri</w:t>
            </w:r>
          </w:p>
        </w:tc>
      </w:tr>
      <w:tr w:rsidR="0021586B" w:rsidRPr="00A556AE" w14:paraId="42463D49" w14:textId="77777777" w:rsidTr="0021586B">
        <w:trPr>
          <w:trHeight w:val="797"/>
          <w:jc w:val="center"/>
        </w:trPr>
        <w:tc>
          <w:tcPr>
            <w:tcW w:w="9639" w:type="dxa"/>
            <w:tcBorders>
              <w:top w:val="nil"/>
              <w:left w:val="single" w:sz="4" w:space="0" w:color="auto"/>
              <w:bottom w:val="single" w:sz="4" w:space="0" w:color="auto"/>
              <w:right w:val="single" w:sz="4" w:space="0" w:color="auto"/>
            </w:tcBorders>
            <w:shd w:val="clear" w:color="auto" w:fill="auto"/>
            <w:hideMark/>
          </w:tcPr>
          <w:p w14:paraId="371C1B3D"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 Il sistema di garanzia statutario di AIAS è assicurato dal Collegio dei Probiviri. Le funzioni del Collegio si riferiscono esclusivamente alle controversie tra i Soci e l'Associazione e mirano in primo luogo a favorire la conciliazione delle parti.</w:t>
            </w:r>
          </w:p>
        </w:tc>
        <w:tc>
          <w:tcPr>
            <w:tcW w:w="2977" w:type="dxa"/>
            <w:tcBorders>
              <w:top w:val="nil"/>
              <w:left w:val="nil"/>
              <w:bottom w:val="single" w:sz="4" w:space="0" w:color="auto"/>
              <w:right w:val="single" w:sz="4" w:space="0" w:color="auto"/>
            </w:tcBorders>
            <w:shd w:val="clear" w:color="auto" w:fill="auto"/>
            <w:vAlign w:val="center"/>
          </w:tcPr>
          <w:p w14:paraId="4C4DB8D8" w14:textId="746BF556"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p>
        </w:tc>
        <w:tc>
          <w:tcPr>
            <w:tcW w:w="9639" w:type="dxa"/>
            <w:tcBorders>
              <w:top w:val="nil"/>
              <w:left w:val="nil"/>
              <w:bottom w:val="single" w:sz="4" w:space="0" w:color="auto"/>
              <w:right w:val="single" w:sz="4" w:space="0" w:color="auto"/>
            </w:tcBorders>
            <w:shd w:val="clear" w:color="auto" w:fill="auto"/>
            <w:hideMark/>
          </w:tcPr>
          <w:p w14:paraId="5CB90D76" w14:textId="34E2375E"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 Il sistema di garanzia statutario di AIAS è assicurato dal Collegio dei Probiviri.</w:t>
            </w:r>
            <w:r w:rsidRPr="00A556AE">
              <w:rPr>
                <w:rFonts w:ascii="Aptos Narrow" w:eastAsia="Times New Roman" w:hAnsi="Aptos Narrow" w:cs="Times New Roman"/>
                <w:color w:val="000000"/>
                <w:kern w:val="0"/>
                <w:lang w:eastAsia="it-IT"/>
                <w14:ligatures w14:val="none"/>
              </w:rPr>
              <w:br/>
              <w:t>2. Le funzioni del Collegio si riferiscono esclusivamente alle controversie tra i Soci e l'Associazione e mirano in primo luogo a favorire la conciliazione delle parti.</w:t>
            </w:r>
          </w:p>
        </w:tc>
      </w:tr>
      <w:tr w:rsidR="0021586B" w:rsidRPr="00A556AE" w14:paraId="022E23B3"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1BA9F60F"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2. Il Collegio dei Probiviri è composto da 3 membri effettivi e 2 supplenti.</w:t>
            </w:r>
          </w:p>
        </w:tc>
        <w:tc>
          <w:tcPr>
            <w:tcW w:w="2977" w:type="dxa"/>
            <w:tcBorders>
              <w:top w:val="nil"/>
              <w:left w:val="nil"/>
              <w:bottom w:val="single" w:sz="4" w:space="0" w:color="auto"/>
              <w:right w:val="single" w:sz="4" w:space="0" w:color="auto"/>
            </w:tcBorders>
            <w:shd w:val="clear" w:color="auto" w:fill="auto"/>
            <w:vAlign w:val="center"/>
          </w:tcPr>
          <w:p w14:paraId="62515D70" w14:textId="0282F133"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p>
        </w:tc>
        <w:tc>
          <w:tcPr>
            <w:tcW w:w="9639" w:type="dxa"/>
            <w:tcBorders>
              <w:top w:val="nil"/>
              <w:left w:val="nil"/>
              <w:bottom w:val="single" w:sz="4" w:space="0" w:color="auto"/>
              <w:right w:val="single" w:sz="4" w:space="0" w:color="auto"/>
            </w:tcBorders>
            <w:shd w:val="clear" w:color="auto" w:fill="auto"/>
            <w:hideMark/>
          </w:tcPr>
          <w:p w14:paraId="667A702C"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3. Il Collegio dei Probiviri è composto da 3 membri effettivi e 2 supplenti.</w:t>
            </w:r>
          </w:p>
        </w:tc>
      </w:tr>
      <w:tr w:rsidR="0021586B" w:rsidRPr="00A556AE" w14:paraId="0CA1517C" w14:textId="77777777" w:rsidTr="0021586B">
        <w:trPr>
          <w:trHeight w:val="15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3F1C4A17"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3. Possono essere eletti Probiviri non soltanto i Soci AIAS in possesso di adeguata qualifica o esperienza, ma anche professionisti del diritto ed esperti di diritto esterni di adeguata qualificazione. La carica di Proboviro è incompatibile con analoga carica ricoperta presso qualunque altro livello del sistema confederale, nonché con la carica di componente di qualunque altro Organo previsto dal presente Statuto.</w:t>
            </w:r>
          </w:p>
        </w:tc>
        <w:tc>
          <w:tcPr>
            <w:tcW w:w="2977" w:type="dxa"/>
            <w:tcBorders>
              <w:top w:val="nil"/>
              <w:left w:val="nil"/>
              <w:bottom w:val="single" w:sz="4" w:space="0" w:color="auto"/>
              <w:right w:val="single" w:sz="4" w:space="0" w:color="auto"/>
            </w:tcBorders>
            <w:shd w:val="clear" w:color="auto" w:fill="auto"/>
            <w:vAlign w:val="center"/>
            <w:hideMark/>
          </w:tcPr>
          <w:p w14:paraId="3B5339D0"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02DDA8CC" w14:textId="0FB67BB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4. Possono essere eletti Probiviri non soltanto i Soci AIAS in possesso di adeguata qualifica o esperienza, ma anche professionisti del diritto ed esperti di diritto esterni di adeguata qualificazione.</w:t>
            </w:r>
            <w:r w:rsidRPr="00A556AE">
              <w:rPr>
                <w:rFonts w:ascii="Aptos Narrow" w:eastAsia="Times New Roman" w:hAnsi="Aptos Narrow" w:cs="Times New Roman"/>
                <w:color w:val="000000"/>
                <w:kern w:val="0"/>
                <w:lang w:eastAsia="it-IT"/>
                <w14:ligatures w14:val="none"/>
              </w:rPr>
              <w:br/>
              <w:t>5. La carica di Proboviro è incompatibile con la carica di componente di qualunque altro Organo previsto dal presente Statuto.</w:t>
            </w:r>
          </w:p>
        </w:tc>
      </w:tr>
      <w:tr w:rsidR="0021586B" w:rsidRPr="00A556AE" w14:paraId="6D504A86" w14:textId="77777777" w:rsidTr="0021586B">
        <w:trPr>
          <w:trHeight w:val="9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23BFBE72"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4. Nella prima riunione successiva all'elezione, il Collegio dei Probiviri nomina al proprio interno il Presidente ed il Vice Presidente, che sostituisce il Presidente e ne esercita le funzioni in caso di temporanea assenza o impedimento.</w:t>
            </w:r>
          </w:p>
        </w:tc>
        <w:tc>
          <w:tcPr>
            <w:tcW w:w="2977" w:type="dxa"/>
            <w:tcBorders>
              <w:top w:val="nil"/>
              <w:left w:val="nil"/>
              <w:bottom w:val="single" w:sz="4" w:space="0" w:color="auto"/>
              <w:right w:val="single" w:sz="4" w:space="0" w:color="auto"/>
            </w:tcBorders>
            <w:shd w:val="clear" w:color="auto" w:fill="auto"/>
            <w:vAlign w:val="center"/>
          </w:tcPr>
          <w:p w14:paraId="0DF9CEF5" w14:textId="68BBAA58"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p>
        </w:tc>
        <w:tc>
          <w:tcPr>
            <w:tcW w:w="9639" w:type="dxa"/>
            <w:tcBorders>
              <w:top w:val="nil"/>
              <w:left w:val="nil"/>
              <w:bottom w:val="single" w:sz="4" w:space="0" w:color="auto"/>
              <w:right w:val="single" w:sz="4" w:space="0" w:color="auto"/>
            </w:tcBorders>
            <w:shd w:val="clear" w:color="auto" w:fill="auto"/>
            <w:hideMark/>
          </w:tcPr>
          <w:p w14:paraId="43855665"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6. Nella prima riunione successiva all'elezione, il Collegio dei Probiviri nomina al proprio interno il Presidente ed il Vice Presidente, che sostituisce il Presidente e ne esercita le funzioni in caso di temporanea assenza o impedimento.</w:t>
            </w:r>
          </w:p>
        </w:tc>
      </w:tr>
      <w:tr w:rsidR="0021586B" w:rsidRPr="00A556AE" w14:paraId="20B768E5" w14:textId="77777777" w:rsidTr="0021586B">
        <w:trPr>
          <w:trHeight w:val="6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3C47F981"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5. Nel caso in cui un Proboviro venga a mancare in corso di esercizio, per dimissioni, decadenza o qualunque altra causa, si provvede alla sua sostituzione, mediante procedura elettiva, alla prima Assemblea utile.</w:t>
            </w:r>
          </w:p>
        </w:tc>
        <w:tc>
          <w:tcPr>
            <w:tcW w:w="2977" w:type="dxa"/>
            <w:tcBorders>
              <w:top w:val="nil"/>
              <w:left w:val="nil"/>
              <w:bottom w:val="single" w:sz="4" w:space="0" w:color="auto"/>
              <w:right w:val="single" w:sz="4" w:space="0" w:color="auto"/>
            </w:tcBorders>
            <w:shd w:val="clear" w:color="auto" w:fill="auto"/>
            <w:vAlign w:val="center"/>
          </w:tcPr>
          <w:p w14:paraId="303BA966" w14:textId="5A4A2008"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p>
        </w:tc>
        <w:tc>
          <w:tcPr>
            <w:tcW w:w="9639" w:type="dxa"/>
            <w:tcBorders>
              <w:top w:val="nil"/>
              <w:left w:val="nil"/>
              <w:bottom w:val="single" w:sz="4" w:space="0" w:color="auto"/>
              <w:right w:val="single" w:sz="4" w:space="0" w:color="auto"/>
            </w:tcBorders>
            <w:shd w:val="clear" w:color="auto" w:fill="auto"/>
            <w:hideMark/>
          </w:tcPr>
          <w:p w14:paraId="7BDE783B"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7. Nel caso in cui un Proboviro venga a mancare in corso di esercizio, per dimissioni, decadenza o qualunque altra causa, si provvede alla sua sostituzione, mediante procedura elettiva, alla prima Assemblea utile.</w:t>
            </w:r>
          </w:p>
        </w:tc>
      </w:tr>
      <w:tr w:rsidR="0021586B" w:rsidRPr="00A556AE" w14:paraId="60A1A0C3" w14:textId="77777777" w:rsidTr="0021586B">
        <w:trPr>
          <w:trHeight w:val="2809"/>
          <w:jc w:val="center"/>
        </w:trPr>
        <w:tc>
          <w:tcPr>
            <w:tcW w:w="9639" w:type="dxa"/>
            <w:tcBorders>
              <w:top w:val="nil"/>
              <w:left w:val="single" w:sz="4" w:space="0" w:color="auto"/>
              <w:bottom w:val="single" w:sz="4" w:space="0" w:color="auto"/>
              <w:right w:val="single" w:sz="4" w:space="0" w:color="auto"/>
            </w:tcBorders>
            <w:shd w:val="clear" w:color="auto" w:fill="auto"/>
            <w:hideMark/>
          </w:tcPr>
          <w:p w14:paraId="373FDD9A"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6. Il Collegio dei Probiviri esercita le funzioni ad esso attribuite nel rispetto dei principi di imparzialità, indipendenza e autonomia. Al fine di assicurare tale condizione non è valida l'elezione a far parte del Collegio di persone tra cui sussistano rapporti di colleganza stabile e continuativa suscettibili di pregiudicare la piena indipendenza dell'Organo o anche solo l'immagine della sua indipendenza. In caso di sussistenza di tale condizione, che può essere eccepita da qualsiasi Socio e dall'Associazione, decadono i componenti meno votati che si trovano in tale condizione. Prima dell'entrata in carica, I componenti eletti firmano una dichiarazione con Atto di notorietà che attesta l'assenza di rapporti di tale tipo tra loro.</w:t>
            </w:r>
          </w:p>
        </w:tc>
        <w:tc>
          <w:tcPr>
            <w:tcW w:w="2977" w:type="dxa"/>
            <w:tcBorders>
              <w:top w:val="nil"/>
              <w:left w:val="nil"/>
              <w:bottom w:val="single" w:sz="4" w:space="0" w:color="auto"/>
              <w:right w:val="single" w:sz="4" w:space="0" w:color="auto"/>
            </w:tcBorders>
            <w:shd w:val="clear" w:color="auto" w:fill="auto"/>
            <w:vAlign w:val="center"/>
            <w:hideMark/>
          </w:tcPr>
          <w:p w14:paraId="28253091"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35C4F96D" w14:textId="14E7D50E"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8. Il Collegio dei Probiviri esercita le funzioni ad esso attribuite nel rispetto dei principi di imparzialità, indipendenza e autonomia.</w:t>
            </w:r>
            <w:r w:rsidRPr="00A556AE">
              <w:rPr>
                <w:rFonts w:ascii="Aptos Narrow" w:eastAsia="Times New Roman" w:hAnsi="Aptos Narrow" w:cs="Times New Roman"/>
                <w:color w:val="000000"/>
                <w:kern w:val="0"/>
                <w:lang w:eastAsia="it-IT"/>
                <w14:ligatures w14:val="none"/>
              </w:rPr>
              <w:br/>
              <w:t>a) Al fine di assicurare tale condizione non è valida l'elezione a far parte del Collegio di persone tra cui sussistano rapporti di colleganza stabile e continuativa suscettibili di pregiudicare la piena indipendenza dell'Organo o anche solo l'immagine della sua indipendenza rispetto ai temi oggetto di verifica.</w:t>
            </w:r>
            <w:r w:rsidRPr="00A556AE">
              <w:rPr>
                <w:rFonts w:ascii="Aptos Narrow" w:eastAsia="Times New Roman" w:hAnsi="Aptos Narrow" w:cs="Times New Roman"/>
                <w:color w:val="000000"/>
                <w:kern w:val="0"/>
                <w:lang w:eastAsia="it-IT"/>
                <w14:ligatures w14:val="none"/>
              </w:rPr>
              <w:br/>
              <w:t>b) In caso di sussistenza di tale condizione, che può essere eccepita da qualsiasi Socio e dall'Associazione, decadono i componenti che si trovano in tale condizione.</w:t>
            </w:r>
            <w:r w:rsidRPr="00A556AE">
              <w:rPr>
                <w:rFonts w:ascii="Aptos Narrow" w:eastAsia="Times New Roman" w:hAnsi="Aptos Narrow" w:cs="Times New Roman"/>
                <w:color w:val="000000"/>
                <w:kern w:val="0"/>
                <w:lang w:eastAsia="it-IT"/>
                <w14:ligatures w14:val="none"/>
              </w:rPr>
              <w:br/>
              <w:t>c) Prima dell'entrata in carica, i componenti eletti firmano una dichiarazione con Atto di notorietà che attesta l'assenza di rapporti di tale tipo tra loro.</w:t>
            </w:r>
          </w:p>
        </w:tc>
      </w:tr>
      <w:tr w:rsidR="0021586B" w:rsidRPr="00A556AE" w14:paraId="0EAB650F" w14:textId="77777777" w:rsidTr="0021586B">
        <w:trPr>
          <w:trHeight w:val="24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33A154B3"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7. Il Collegio dei Probiviri costituito presso AIAS, oltre ai compiti attribuiti dagli artt. 8 e 9:</w:t>
            </w:r>
            <w:r w:rsidRPr="00A556AE">
              <w:rPr>
                <w:rFonts w:ascii="Aptos Narrow" w:eastAsia="Times New Roman" w:hAnsi="Aptos Narrow" w:cs="Times New Roman"/>
                <w:color w:val="000000"/>
                <w:kern w:val="0"/>
                <w:lang w:eastAsia="it-IT"/>
                <w14:ligatures w14:val="none"/>
              </w:rPr>
              <w:br/>
            </w:r>
            <w:r w:rsidRPr="00A556AE">
              <w:rPr>
                <w:rFonts w:ascii="Aptos Narrow" w:eastAsia="Times New Roman" w:hAnsi="Aptos Narrow" w:cs="Times New Roman"/>
                <w:color w:val="000000"/>
                <w:kern w:val="0"/>
                <w:lang w:eastAsia="it-IT"/>
                <w14:ligatures w14:val="none"/>
              </w:rPr>
              <w:br/>
              <w:t>a) Si esprime sulle controversie dei Soci con l'Associazione circa l'interpretazione e/o l'applicazione del presente Statuto, del Codice Etico confederale, di Regolamenti o di deliberati dei propri Organi associativi, nonché sui ricorsi presentati avverso le delibere di decadenza dalla carica di componente di un Organo associativo.</w:t>
            </w:r>
            <w:r w:rsidRPr="00A556AE">
              <w:rPr>
                <w:rFonts w:ascii="Aptos Narrow" w:eastAsia="Times New Roman" w:hAnsi="Aptos Narrow" w:cs="Times New Roman"/>
                <w:color w:val="000000"/>
                <w:kern w:val="0"/>
                <w:lang w:eastAsia="it-IT"/>
                <w14:ligatures w14:val="none"/>
              </w:rPr>
              <w:br/>
            </w:r>
            <w:r w:rsidRPr="00A556AE">
              <w:rPr>
                <w:rFonts w:ascii="Aptos Narrow" w:eastAsia="Times New Roman" w:hAnsi="Aptos Narrow" w:cs="Times New Roman"/>
                <w:color w:val="000000"/>
                <w:kern w:val="0"/>
                <w:lang w:eastAsia="it-IT"/>
                <w14:ligatures w14:val="none"/>
              </w:rPr>
              <w:br/>
            </w:r>
            <w:r w:rsidRPr="00A556AE">
              <w:rPr>
                <w:rFonts w:ascii="Aptos Narrow" w:eastAsia="Times New Roman" w:hAnsi="Aptos Narrow" w:cs="Times New Roman"/>
                <w:color w:val="000000"/>
                <w:kern w:val="0"/>
                <w:lang w:eastAsia="it-IT"/>
                <w14:ligatures w14:val="none"/>
              </w:rPr>
              <w:lastRenderedPageBreak/>
              <w:t>b) Esprime pareri sull'interpretazione e/o l'applicazione del presente Statuto, del Codice Etico confederale o di Regolamenti, a richiesta di un Organo di AIAS.</w:t>
            </w:r>
          </w:p>
        </w:tc>
        <w:tc>
          <w:tcPr>
            <w:tcW w:w="2977" w:type="dxa"/>
            <w:tcBorders>
              <w:top w:val="nil"/>
              <w:left w:val="nil"/>
              <w:bottom w:val="single" w:sz="4" w:space="0" w:color="auto"/>
              <w:right w:val="single" w:sz="4" w:space="0" w:color="auto"/>
            </w:tcBorders>
            <w:shd w:val="clear" w:color="auto" w:fill="auto"/>
            <w:vAlign w:val="center"/>
            <w:hideMark/>
          </w:tcPr>
          <w:p w14:paraId="4F3B142B"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lastRenderedPageBreak/>
              <w:t>Modificato</w:t>
            </w:r>
          </w:p>
        </w:tc>
        <w:tc>
          <w:tcPr>
            <w:tcW w:w="9639" w:type="dxa"/>
            <w:tcBorders>
              <w:top w:val="nil"/>
              <w:left w:val="nil"/>
              <w:bottom w:val="single" w:sz="4" w:space="0" w:color="auto"/>
              <w:right w:val="single" w:sz="4" w:space="0" w:color="auto"/>
            </w:tcBorders>
            <w:shd w:val="clear" w:color="auto" w:fill="auto"/>
            <w:hideMark/>
          </w:tcPr>
          <w:p w14:paraId="288197DB" w14:textId="233487E2"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9. Il Collegio dei Probiviri costituito presso AIAS, oltre ai compiti attribuiti dagli artt. 8 e 9:</w:t>
            </w:r>
            <w:r w:rsidRPr="00A556AE">
              <w:rPr>
                <w:rFonts w:ascii="Aptos Narrow" w:eastAsia="Times New Roman" w:hAnsi="Aptos Narrow" w:cs="Times New Roman"/>
                <w:color w:val="000000"/>
                <w:kern w:val="0"/>
                <w:lang w:eastAsia="it-IT"/>
                <w14:ligatures w14:val="none"/>
              </w:rPr>
              <w:br/>
              <w:t>a) Si esprime sulle controversie dei Soci con l'Associazione circa l'interpretazione e/o l'applicazione del presente Statuto, del Codice Etico, di Regolamenti o di deliberati dei propri Organi associativi, nonché sui ricorsi presentati avverso le delibere di decadenza dalla carica di componente di un Organo associativo.</w:t>
            </w:r>
            <w:r w:rsidRPr="00A556AE">
              <w:rPr>
                <w:rFonts w:ascii="Aptos Narrow" w:eastAsia="Times New Roman" w:hAnsi="Aptos Narrow" w:cs="Times New Roman"/>
                <w:color w:val="000000"/>
                <w:kern w:val="0"/>
                <w:lang w:eastAsia="it-IT"/>
                <w14:ligatures w14:val="none"/>
              </w:rPr>
              <w:br/>
              <w:t>b) Esprime pareri sull'interpretazione e/o l'applicazione del presente Statuto, del Codice Etico o di Regolamenti, a richiesta di un Organo di AIAS.</w:t>
            </w:r>
          </w:p>
        </w:tc>
      </w:tr>
      <w:tr w:rsidR="0021586B" w:rsidRPr="00A556AE" w14:paraId="2799B2C5"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6050A246"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8. Il Collegio dei Probiviri adotta gli atti di propria competenza a maggioranza dei propri componenti.</w:t>
            </w:r>
          </w:p>
        </w:tc>
        <w:tc>
          <w:tcPr>
            <w:tcW w:w="2977" w:type="dxa"/>
            <w:tcBorders>
              <w:top w:val="nil"/>
              <w:left w:val="nil"/>
              <w:bottom w:val="single" w:sz="4" w:space="0" w:color="auto"/>
              <w:right w:val="single" w:sz="4" w:space="0" w:color="auto"/>
            </w:tcBorders>
            <w:shd w:val="clear" w:color="auto" w:fill="auto"/>
            <w:vAlign w:val="center"/>
            <w:hideMark/>
          </w:tcPr>
          <w:p w14:paraId="106E4F9E" w14:textId="6FC100D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p>
        </w:tc>
        <w:tc>
          <w:tcPr>
            <w:tcW w:w="9639" w:type="dxa"/>
            <w:tcBorders>
              <w:top w:val="nil"/>
              <w:left w:val="nil"/>
              <w:bottom w:val="single" w:sz="4" w:space="0" w:color="auto"/>
              <w:right w:val="single" w:sz="4" w:space="0" w:color="auto"/>
            </w:tcBorders>
            <w:shd w:val="clear" w:color="auto" w:fill="auto"/>
            <w:hideMark/>
          </w:tcPr>
          <w:p w14:paraId="72F1215C"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10. Il Collegio dei Probiviri adotta gli atti di propria competenza a maggioranza dei propri componenti.</w:t>
            </w:r>
          </w:p>
        </w:tc>
      </w:tr>
      <w:tr w:rsidR="0021586B" w:rsidRPr="00A556AE" w14:paraId="21E386F2"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4E6BFC38"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9. (soppresso)</w:t>
            </w:r>
          </w:p>
        </w:tc>
        <w:tc>
          <w:tcPr>
            <w:tcW w:w="2977" w:type="dxa"/>
            <w:tcBorders>
              <w:top w:val="nil"/>
              <w:left w:val="nil"/>
              <w:bottom w:val="single" w:sz="4" w:space="0" w:color="auto"/>
              <w:right w:val="single" w:sz="4" w:space="0" w:color="auto"/>
            </w:tcBorders>
            <w:shd w:val="clear" w:color="auto" w:fill="auto"/>
            <w:vAlign w:val="center"/>
            <w:hideMark/>
          </w:tcPr>
          <w:p w14:paraId="1FB7C337"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Rimosso</w:t>
            </w:r>
          </w:p>
        </w:tc>
        <w:tc>
          <w:tcPr>
            <w:tcW w:w="9639" w:type="dxa"/>
            <w:tcBorders>
              <w:top w:val="nil"/>
              <w:left w:val="nil"/>
              <w:bottom w:val="single" w:sz="4" w:space="0" w:color="auto"/>
              <w:right w:val="single" w:sz="4" w:space="0" w:color="auto"/>
            </w:tcBorders>
            <w:shd w:val="clear" w:color="auto" w:fill="auto"/>
            <w:hideMark/>
          </w:tcPr>
          <w:p w14:paraId="67C8EAC5"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w:t>
            </w:r>
          </w:p>
        </w:tc>
      </w:tr>
      <w:tr w:rsidR="0011224B" w:rsidRPr="00A556AE" w14:paraId="60ED2878"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C1E4F5" w:themeFill="accent1" w:themeFillTint="33"/>
            <w:hideMark/>
          </w:tcPr>
          <w:p w14:paraId="30BCC3A9"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t xml:space="preserve">Art. 23 - Organismo di Vigilanza (OdV) - </w:t>
            </w:r>
            <w:proofErr w:type="spellStart"/>
            <w:r w:rsidRPr="00A556AE">
              <w:rPr>
                <w:rFonts w:ascii="Aptos Narrow" w:eastAsia="Times New Roman" w:hAnsi="Aptos Narrow" w:cs="Times New Roman"/>
                <w:b/>
                <w:bCs/>
                <w:color w:val="000000"/>
                <w:kern w:val="0"/>
                <w:lang w:eastAsia="it-IT"/>
                <w14:ligatures w14:val="none"/>
              </w:rPr>
              <w:t>D.Lgs</w:t>
            </w:r>
            <w:proofErr w:type="spellEnd"/>
            <w:r w:rsidRPr="00A556AE">
              <w:rPr>
                <w:rFonts w:ascii="Aptos Narrow" w:eastAsia="Times New Roman" w:hAnsi="Aptos Narrow" w:cs="Times New Roman"/>
                <w:b/>
                <w:bCs/>
                <w:color w:val="000000"/>
                <w:kern w:val="0"/>
                <w:lang w:eastAsia="it-IT"/>
                <w14:ligatures w14:val="none"/>
              </w:rPr>
              <w:t xml:space="preserve"> 231/2001</w:t>
            </w:r>
          </w:p>
        </w:tc>
        <w:tc>
          <w:tcPr>
            <w:tcW w:w="2977" w:type="dxa"/>
            <w:tcBorders>
              <w:top w:val="nil"/>
              <w:left w:val="nil"/>
              <w:bottom w:val="single" w:sz="4" w:space="0" w:color="auto"/>
              <w:right w:val="single" w:sz="4" w:space="0" w:color="auto"/>
            </w:tcBorders>
            <w:shd w:val="clear" w:color="auto" w:fill="C1E4F5" w:themeFill="accent1" w:themeFillTint="33"/>
            <w:hideMark/>
          </w:tcPr>
          <w:p w14:paraId="54AB0AC0"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Titolo invariato</w:t>
            </w:r>
          </w:p>
        </w:tc>
        <w:tc>
          <w:tcPr>
            <w:tcW w:w="9639" w:type="dxa"/>
            <w:tcBorders>
              <w:top w:val="nil"/>
              <w:left w:val="nil"/>
              <w:bottom w:val="single" w:sz="4" w:space="0" w:color="auto"/>
              <w:right w:val="single" w:sz="4" w:space="0" w:color="auto"/>
            </w:tcBorders>
            <w:shd w:val="clear" w:color="auto" w:fill="C1E4F5" w:themeFill="accent1" w:themeFillTint="33"/>
            <w:hideMark/>
          </w:tcPr>
          <w:p w14:paraId="40C85838"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t xml:space="preserve">Art. 22 - Organismo di Vigilanza (OdV) - </w:t>
            </w:r>
            <w:proofErr w:type="spellStart"/>
            <w:r w:rsidRPr="00A556AE">
              <w:rPr>
                <w:rFonts w:ascii="Aptos Narrow" w:eastAsia="Times New Roman" w:hAnsi="Aptos Narrow" w:cs="Times New Roman"/>
                <w:b/>
                <w:bCs/>
                <w:color w:val="000000"/>
                <w:kern w:val="0"/>
                <w:lang w:eastAsia="it-IT"/>
                <w14:ligatures w14:val="none"/>
              </w:rPr>
              <w:t>D.Lgs</w:t>
            </w:r>
            <w:proofErr w:type="spellEnd"/>
            <w:r w:rsidRPr="00A556AE">
              <w:rPr>
                <w:rFonts w:ascii="Aptos Narrow" w:eastAsia="Times New Roman" w:hAnsi="Aptos Narrow" w:cs="Times New Roman"/>
                <w:b/>
                <w:bCs/>
                <w:color w:val="000000"/>
                <w:kern w:val="0"/>
                <w:lang w:eastAsia="it-IT"/>
                <w14:ligatures w14:val="none"/>
              </w:rPr>
              <w:t xml:space="preserve"> 231/2001</w:t>
            </w:r>
          </w:p>
        </w:tc>
      </w:tr>
      <w:tr w:rsidR="0021586B" w:rsidRPr="00A556AE" w14:paraId="3B307F8B" w14:textId="77777777" w:rsidTr="0021586B">
        <w:trPr>
          <w:trHeight w:val="21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0536726B"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 A tutela dell'Associazione può essere costituito se le circostanze lo giustificano, su proposta del Presidente e previa approvazione del Consiglio Direttivo, l'Organismo di Vigilanza ai sensi del D.Lgs. 231/2001, per la vigilanza sul Modello organizzativo e gestionale volto a prevenire tutti i reati previsti dalla legge di pertinenza delle attività dell'Associazione. In tal caso il Consiglio Direttivo disciplina con proprio Regolamento l'adozione del MOG e il funzionamento dell'OdV. Nel regolamento sono precisati anche gli obblighi di comunicazione nei confronti dell'OdV.</w:t>
            </w:r>
          </w:p>
        </w:tc>
        <w:tc>
          <w:tcPr>
            <w:tcW w:w="2977" w:type="dxa"/>
            <w:tcBorders>
              <w:top w:val="nil"/>
              <w:left w:val="nil"/>
              <w:bottom w:val="single" w:sz="4" w:space="0" w:color="auto"/>
              <w:right w:val="single" w:sz="4" w:space="0" w:color="auto"/>
            </w:tcBorders>
            <w:shd w:val="clear" w:color="auto" w:fill="auto"/>
            <w:vAlign w:val="center"/>
            <w:hideMark/>
          </w:tcPr>
          <w:p w14:paraId="14D018CA"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0E53AD6A" w14:textId="3FEA8110"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 A tutela dell'Associazione può essere costituito se le circostanze lo richiedano, su proposta del Presidente e previa approvazione del Consiglio Direttivo, l'Organismo di Vigilanza ai sensi del D.Lgs. 231/2001, per la vigilanza sul Modello organizzativo e gestionale volto a prevenire tutti i reati previsti dalla legge di pertinenza delle attività dell'Associazione.</w:t>
            </w:r>
            <w:r w:rsidRPr="00A556AE">
              <w:rPr>
                <w:rFonts w:ascii="Aptos Narrow" w:eastAsia="Times New Roman" w:hAnsi="Aptos Narrow" w:cs="Times New Roman"/>
                <w:color w:val="000000"/>
                <w:kern w:val="0"/>
                <w:lang w:eastAsia="it-IT"/>
                <w14:ligatures w14:val="none"/>
              </w:rPr>
              <w:br/>
              <w:t>2. In tal caso il Consiglio Direttivo disciplina con proprio Regolamento l'adozione del MOG e il funzionamento dell'OdV. Nel regolamento sono precisati anche gli obblighi di comunicazione nei confronti dell'OdV.</w:t>
            </w:r>
          </w:p>
        </w:tc>
      </w:tr>
      <w:tr w:rsidR="0021586B" w:rsidRPr="00A556AE" w14:paraId="25E03B0F"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4E99CEA3"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2. (soppresso)</w:t>
            </w:r>
          </w:p>
        </w:tc>
        <w:tc>
          <w:tcPr>
            <w:tcW w:w="2977" w:type="dxa"/>
            <w:tcBorders>
              <w:top w:val="nil"/>
              <w:left w:val="nil"/>
              <w:bottom w:val="single" w:sz="4" w:space="0" w:color="auto"/>
              <w:right w:val="single" w:sz="4" w:space="0" w:color="auto"/>
            </w:tcBorders>
            <w:shd w:val="clear" w:color="auto" w:fill="auto"/>
            <w:vAlign w:val="center"/>
            <w:hideMark/>
          </w:tcPr>
          <w:p w14:paraId="7D992691"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Rimosso</w:t>
            </w:r>
          </w:p>
        </w:tc>
        <w:tc>
          <w:tcPr>
            <w:tcW w:w="9639" w:type="dxa"/>
            <w:tcBorders>
              <w:top w:val="nil"/>
              <w:left w:val="nil"/>
              <w:bottom w:val="single" w:sz="4" w:space="0" w:color="auto"/>
              <w:right w:val="single" w:sz="4" w:space="0" w:color="auto"/>
            </w:tcBorders>
            <w:shd w:val="clear" w:color="auto" w:fill="auto"/>
            <w:hideMark/>
          </w:tcPr>
          <w:p w14:paraId="77698355"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w:t>
            </w:r>
          </w:p>
        </w:tc>
      </w:tr>
      <w:tr w:rsidR="0021586B" w:rsidRPr="00A556AE" w14:paraId="30E0B9E0"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26466693"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3. (soppresso)</w:t>
            </w:r>
          </w:p>
        </w:tc>
        <w:tc>
          <w:tcPr>
            <w:tcW w:w="2977" w:type="dxa"/>
            <w:tcBorders>
              <w:top w:val="nil"/>
              <w:left w:val="nil"/>
              <w:bottom w:val="single" w:sz="4" w:space="0" w:color="auto"/>
              <w:right w:val="single" w:sz="4" w:space="0" w:color="auto"/>
            </w:tcBorders>
            <w:shd w:val="clear" w:color="auto" w:fill="auto"/>
            <w:vAlign w:val="center"/>
            <w:hideMark/>
          </w:tcPr>
          <w:p w14:paraId="75D9CAC0"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Rimosso</w:t>
            </w:r>
          </w:p>
        </w:tc>
        <w:tc>
          <w:tcPr>
            <w:tcW w:w="9639" w:type="dxa"/>
            <w:tcBorders>
              <w:top w:val="nil"/>
              <w:left w:val="nil"/>
              <w:bottom w:val="single" w:sz="4" w:space="0" w:color="auto"/>
              <w:right w:val="single" w:sz="4" w:space="0" w:color="auto"/>
            </w:tcBorders>
            <w:shd w:val="clear" w:color="auto" w:fill="auto"/>
            <w:hideMark/>
          </w:tcPr>
          <w:p w14:paraId="3F440E2D"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w:t>
            </w:r>
          </w:p>
        </w:tc>
      </w:tr>
      <w:tr w:rsidR="0011224B" w:rsidRPr="00A556AE" w14:paraId="55DB1173"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C1E4F5" w:themeFill="accent1" w:themeFillTint="33"/>
            <w:hideMark/>
          </w:tcPr>
          <w:p w14:paraId="3847A4EF"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t>Art. 24 - Patrimonio, Amministrazione e Gestione Finanziaria</w:t>
            </w:r>
          </w:p>
        </w:tc>
        <w:tc>
          <w:tcPr>
            <w:tcW w:w="2977" w:type="dxa"/>
            <w:tcBorders>
              <w:top w:val="nil"/>
              <w:left w:val="nil"/>
              <w:bottom w:val="single" w:sz="4" w:space="0" w:color="auto"/>
              <w:right w:val="single" w:sz="4" w:space="0" w:color="auto"/>
            </w:tcBorders>
            <w:shd w:val="clear" w:color="auto" w:fill="C1E4F5" w:themeFill="accent1" w:themeFillTint="33"/>
            <w:hideMark/>
          </w:tcPr>
          <w:p w14:paraId="2F8F4782"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Titolo invariato</w:t>
            </w:r>
          </w:p>
        </w:tc>
        <w:tc>
          <w:tcPr>
            <w:tcW w:w="9639" w:type="dxa"/>
            <w:tcBorders>
              <w:top w:val="nil"/>
              <w:left w:val="nil"/>
              <w:bottom w:val="single" w:sz="4" w:space="0" w:color="auto"/>
              <w:right w:val="single" w:sz="4" w:space="0" w:color="auto"/>
            </w:tcBorders>
            <w:shd w:val="clear" w:color="auto" w:fill="C1E4F5" w:themeFill="accent1" w:themeFillTint="33"/>
            <w:hideMark/>
          </w:tcPr>
          <w:p w14:paraId="26B7022C"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t>Art. 23 - Patrimonio, Amministrazione e Gestione Finanziaria</w:t>
            </w:r>
          </w:p>
        </w:tc>
      </w:tr>
      <w:tr w:rsidR="0021586B" w:rsidRPr="00A556AE" w14:paraId="759CD912" w14:textId="77777777" w:rsidTr="0021586B">
        <w:trPr>
          <w:trHeight w:val="3367"/>
          <w:jc w:val="center"/>
        </w:trPr>
        <w:tc>
          <w:tcPr>
            <w:tcW w:w="9639" w:type="dxa"/>
            <w:tcBorders>
              <w:top w:val="nil"/>
              <w:left w:val="single" w:sz="4" w:space="0" w:color="auto"/>
              <w:bottom w:val="single" w:sz="4" w:space="0" w:color="auto"/>
              <w:right w:val="single" w:sz="4" w:space="0" w:color="auto"/>
            </w:tcBorders>
            <w:shd w:val="clear" w:color="auto" w:fill="auto"/>
            <w:hideMark/>
          </w:tcPr>
          <w:p w14:paraId="50393CD9" w14:textId="0B80BDD9"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 Il patrimonio di AIAS è costituito da:</w:t>
            </w:r>
            <w:r w:rsidRPr="00A556AE">
              <w:rPr>
                <w:rFonts w:ascii="Aptos Narrow" w:eastAsia="Times New Roman" w:hAnsi="Aptos Narrow" w:cs="Times New Roman"/>
                <w:color w:val="000000"/>
                <w:kern w:val="0"/>
                <w:lang w:eastAsia="it-IT"/>
                <w14:ligatures w14:val="none"/>
              </w:rPr>
              <w:br/>
              <w:t>• Le quote annuali versate dai soci;</w:t>
            </w:r>
            <w:r w:rsidRPr="00A556AE">
              <w:rPr>
                <w:rFonts w:ascii="Aptos Narrow" w:eastAsia="Times New Roman" w:hAnsi="Aptos Narrow" w:cs="Times New Roman"/>
                <w:color w:val="000000"/>
                <w:kern w:val="0"/>
                <w:lang w:eastAsia="it-IT"/>
                <w14:ligatures w14:val="none"/>
              </w:rPr>
              <w:br/>
              <w:t>• Gli interessi e rendite dei fondi costituiti dalle quote e dalle altre risorse disponibili;</w:t>
            </w:r>
            <w:r w:rsidRPr="00A556AE">
              <w:rPr>
                <w:rFonts w:ascii="Aptos Narrow" w:eastAsia="Times New Roman" w:hAnsi="Aptos Narrow" w:cs="Times New Roman"/>
                <w:color w:val="000000"/>
                <w:kern w:val="0"/>
                <w:lang w:eastAsia="it-IT"/>
                <w14:ligatures w14:val="none"/>
              </w:rPr>
              <w:br/>
              <w:t>• Le sovvenzioni e doni ricevuti;</w:t>
            </w:r>
            <w:r w:rsidRPr="00A556AE">
              <w:rPr>
                <w:rFonts w:ascii="Aptos Narrow" w:eastAsia="Times New Roman" w:hAnsi="Aptos Narrow" w:cs="Times New Roman"/>
                <w:color w:val="000000"/>
                <w:kern w:val="0"/>
                <w:lang w:eastAsia="it-IT"/>
                <w14:ligatures w14:val="none"/>
              </w:rPr>
              <w:br/>
              <w:t>• Ogni altra risorsa e dai beni comunque acquistati dall'Associazione.</w:t>
            </w:r>
            <w:r w:rsidRPr="00A556AE">
              <w:rPr>
                <w:rFonts w:ascii="Aptos Narrow" w:eastAsia="Times New Roman" w:hAnsi="Aptos Narrow" w:cs="Times New Roman"/>
                <w:color w:val="000000"/>
                <w:kern w:val="0"/>
                <w:lang w:eastAsia="it-IT"/>
                <w14:ligatures w14:val="none"/>
              </w:rPr>
              <w:br/>
              <w:t>• Dal fondo di dotazione, il quale costituisce il fondo che si intende stabilmente destinato al perseguimento dei fini istituzionali;</w:t>
            </w:r>
            <w:r w:rsidRPr="00A556AE">
              <w:rPr>
                <w:rFonts w:ascii="Aptos Narrow" w:eastAsia="Times New Roman" w:hAnsi="Aptos Narrow" w:cs="Times New Roman"/>
                <w:color w:val="000000"/>
                <w:kern w:val="0"/>
                <w:lang w:eastAsia="it-IT"/>
                <w14:ligatures w14:val="none"/>
              </w:rPr>
              <w:br/>
              <w:t>Dal fondo patrimoniale libero, costituito da ogni ulteriore riserva, liberamente disponibile</w:t>
            </w:r>
          </w:p>
        </w:tc>
        <w:tc>
          <w:tcPr>
            <w:tcW w:w="2977" w:type="dxa"/>
            <w:tcBorders>
              <w:top w:val="nil"/>
              <w:left w:val="nil"/>
              <w:bottom w:val="single" w:sz="4" w:space="0" w:color="auto"/>
              <w:right w:val="single" w:sz="4" w:space="0" w:color="auto"/>
            </w:tcBorders>
            <w:shd w:val="clear" w:color="auto" w:fill="auto"/>
            <w:vAlign w:val="center"/>
            <w:hideMark/>
          </w:tcPr>
          <w:p w14:paraId="3EE02307"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Rimosso e sostituito</w:t>
            </w:r>
          </w:p>
        </w:tc>
        <w:tc>
          <w:tcPr>
            <w:tcW w:w="9639" w:type="dxa"/>
            <w:tcBorders>
              <w:top w:val="nil"/>
              <w:left w:val="nil"/>
              <w:bottom w:val="single" w:sz="4" w:space="0" w:color="auto"/>
              <w:right w:val="single" w:sz="4" w:space="0" w:color="auto"/>
            </w:tcBorders>
            <w:shd w:val="clear" w:color="auto" w:fill="auto"/>
            <w:hideMark/>
          </w:tcPr>
          <w:p w14:paraId="37ACA759" w14:textId="3C917F6C"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 AIAS può pregiarsi di ogni entrata derivante da:</w:t>
            </w:r>
            <w:r w:rsidRPr="00A556AE">
              <w:rPr>
                <w:rFonts w:ascii="Aptos Narrow" w:eastAsia="Times New Roman" w:hAnsi="Aptos Narrow" w:cs="Times New Roman"/>
                <w:color w:val="000000"/>
                <w:kern w:val="0"/>
                <w:lang w:eastAsia="it-IT"/>
                <w14:ligatures w14:val="none"/>
              </w:rPr>
              <w:br/>
              <w:t>a) Le quote sociali ed ogni altra forma di autofinanziamento da parte dei soci;</w:t>
            </w:r>
            <w:r w:rsidRPr="00A556AE">
              <w:rPr>
                <w:rFonts w:ascii="Aptos Narrow" w:eastAsia="Times New Roman" w:hAnsi="Aptos Narrow" w:cs="Times New Roman"/>
                <w:color w:val="000000"/>
                <w:kern w:val="0"/>
                <w:lang w:eastAsia="it-IT"/>
                <w14:ligatures w14:val="none"/>
              </w:rPr>
              <w:br/>
              <w:t>b) I contributi confederali e le erogazioni del Fondo Nazionale di Sviluppo del Sistema, istituito ai sensi dell'art. 19, commi 2 e 3, dello Statuto confederale;</w:t>
            </w:r>
            <w:r w:rsidRPr="00A556AE">
              <w:rPr>
                <w:rFonts w:ascii="Aptos Narrow" w:eastAsia="Times New Roman" w:hAnsi="Aptos Narrow" w:cs="Times New Roman"/>
                <w:color w:val="000000"/>
                <w:kern w:val="0"/>
                <w:lang w:eastAsia="it-IT"/>
                <w14:ligatures w14:val="none"/>
              </w:rPr>
              <w:br/>
              <w:t>c) Le erogazioni liberali e i contributi di ogni soggetto pubblico e privato, sia in denaro che in natura, erogati ad AIAS;</w:t>
            </w:r>
            <w:r w:rsidRPr="00A556AE">
              <w:rPr>
                <w:rFonts w:ascii="Aptos Narrow" w:eastAsia="Times New Roman" w:hAnsi="Aptos Narrow" w:cs="Times New Roman"/>
                <w:color w:val="000000"/>
                <w:kern w:val="0"/>
                <w:lang w:eastAsia="it-IT"/>
                <w14:ligatures w14:val="none"/>
              </w:rPr>
              <w:br/>
              <w:t>d) Ogni bene lasciato in eredità o legato;</w:t>
            </w:r>
            <w:r w:rsidRPr="00A556AE">
              <w:rPr>
                <w:rFonts w:ascii="Aptos Narrow" w:eastAsia="Times New Roman" w:hAnsi="Aptos Narrow" w:cs="Times New Roman"/>
                <w:color w:val="000000"/>
                <w:kern w:val="0"/>
                <w:lang w:eastAsia="it-IT"/>
                <w14:ligatures w14:val="none"/>
              </w:rPr>
              <w:br/>
              <w:t>e) Ogni provento derivante dall'esercizio delle attività che costituiscono oggetto del presente Statuto, nonché ogni altra attività ad esse connessa, complementare o accessoria;</w:t>
            </w:r>
            <w:r w:rsidRPr="00A556AE">
              <w:rPr>
                <w:rFonts w:ascii="Aptos Narrow" w:eastAsia="Times New Roman" w:hAnsi="Aptos Narrow" w:cs="Times New Roman"/>
                <w:color w:val="000000"/>
                <w:kern w:val="0"/>
                <w:lang w:eastAsia="it-IT"/>
                <w14:ligatures w14:val="none"/>
              </w:rPr>
              <w:br/>
              <w:t>f) Eventuali suddivisioni degli utili deliberati dagli organi direttivi delle società partecipate;</w:t>
            </w:r>
            <w:r w:rsidRPr="00A556AE">
              <w:rPr>
                <w:rFonts w:ascii="Aptos Narrow" w:eastAsia="Times New Roman" w:hAnsi="Aptos Narrow" w:cs="Times New Roman"/>
                <w:color w:val="000000"/>
                <w:kern w:val="0"/>
                <w:lang w:eastAsia="it-IT"/>
                <w14:ligatures w14:val="none"/>
              </w:rPr>
              <w:br/>
              <w:t>g) Ogni provento derivante dai frutti civili inerenti i beni finanziari o patrimoniali di AIAS;</w:t>
            </w:r>
            <w:r w:rsidRPr="00A556AE">
              <w:rPr>
                <w:rFonts w:ascii="Aptos Narrow" w:eastAsia="Times New Roman" w:hAnsi="Aptos Narrow" w:cs="Times New Roman"/>
                <w:color w:val="000000"/>
                <w:kern w:val="0"/>
                <w:lang w:eastAsia="it-IT"/>
                <w14:ligatures w14:val="none"/>
              </w:rPr>
              <w:br/>
              <w:t>h) Le entrate derivanti da attività di raccolta fondi.</w:t>
            </w:r>
          </w:p>
        </w:tc>
      </w:tr>
      <w:tr w:rsidR="0021586B" w:rsidRPr="00A556AE" w14:paraId="00073713" w14:textId="77777777" w:rsidTr="0021586B">
        <w:trPr>
          <w:trHeight w:val="2975"/>
          <w:jc w:val="center"/>
        </w:trPr>
        <w:tc>
          <w:tcPr>
            <w:tcW w:w="9639" w:type="dxa"/>
            <w:tcBorders>
              <w:top w:val="nil"/>
              <w:left w:val="single" w:sz="4" w:space="0" w:color="auto"/>
              <w:bottom w:val="single" w:sz="4" w:space="0" w:color="auto"/>
              <w:right w:val="single" w:sz="4" w:space="0" w:color="auto"/>
            </w:tcBorders>
            <w:shd w:val="clear" w:color="auto" w:fill="auto"/>
            <w:hideMark/>
          </w:tcPr>
          <w:p w14:paraId="1D407C48" w14:textId="749E2FD0"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lastRenderedPageBreak/>
              <w:t>2. AIAS può pregiarsi di ogni entrata derivante da:</w:t>
            </w:r>
            <w:r w:rsidRPr="00A556AE">
              <w:rPr>
                <w:rFonts w:ascii="Aptos Narrow" w:eastAsia="Times New Roman" w:hAnsi="Aptos Narrow" w:cs="Times New Roman"/>
                <w:color w:val="000000"/>
                <w:kern w:val="0"/>
                <w:lang w:eastAsia="it-IT"/>
                <w14:ligatures w14:val="none"/>
              </w:rPr>
              <w:br/>
              <w:t>• Le quote sociali ed ogni altra forma di autofinanziamento da parte dei soci;</w:t>
            </w:r>
            <w:r w:rsidRPr="00A556AE">
              <w:rPr>
                <w:rFonts w:ascii="Aptos Narrow" w:eastAsia="Times New Roman" w:hAnsi="Aptos Narrow" w:cs="Times New Roman"/>
                <w:color w:val="000000"/>
                <w:kern w:val="0"/>
                <w:lang w:eastAsia="it-IT"/>
                <w14:ligatures w14:val="none"/>
              </w:rPr>
              <w:br/>
              <w:t>• I contributi confederali e le erogazioni del Fondo Nazionale di Sviluppo del Sistema, istituito ai sensi dell'art. 19, commi 2 e 3, dello Statuto confederale;</w:t>
            </w:r>
            <w:r w:rsidRPr="00A556AE">
              <w:rPr>
                <w:rFonts w:ascii="Aptos Narrow" w:eastAsia="Times New Roman" w:hAnsi="Aptos Narrow" w:cs="Times New Roman"/>
                <w:color w:val="000000"/>
                <w:kern w:val="0"/>
                <w:lang w:eastAsia="it-IT"/>
                <w14:ligatures w14:val="none"/>
              </w:rPr>
              <w:br/>
              <w:t>• Le erogazioni liberali e i contributi di ogni soggetto pubblico e privato, sia in denaro che in natura, erogati ad AIAS;</w:t>
            </w:r>
            <w:r w:rsidRPr="00A556AE">
              <w:rPr>
                <w:rFonts w:ascii="Aptos Narrow" w:eastAsia="Times New Roman" w:hAnsi="Aptos Narrow" w:cs="Times New Roman"/>
                <w:color w:val="000000"/>
                <w:kern w:val="0"/>
                <w:lang w:eastAsia="it-IT"/>
                <w14:ligatures w14:val="none"/>
              </w:rPr>
              <w:br/>
              <w:t>• Ogni bene lasciato in eredità o legato;</w:t>
            </w:r>
            <w:r w:rsidRPr="00A556AE">
              <w:rPr>
                <w:rFonts w:ascii="Aptos Narrow" w:eastAsia="Times New Roman" w:hAnsi="Aptos Narrow" w:cs="Times New Roman"/>
                <w:color w:val="000000"/>
                <w:kern w:val="0"/>
                <w:lang w:eastAsia="it-IT"/>
                <w14:ligatures w14:val="none"/>
              </w:rPr>
              <w:br/>
              <w:t>• Ogni provento derivate dall'esercizio delle attività che costituiscono oggetto del presente Statuto, nonché ogni altra attività ad esse connessa, complementare o accessoria; Ogni provento derivante dai frutti civili inerenti i beni finanziari o patrimoniali di AIAS;</w:t>
            </w:r>
            <w:r w:rsidRPr="00A556AE">
              <w:rPr>
                <w:rFonts w:ascii="Aptos Narrow" w:eastAsia="Times New Roman" w:hAnsi="Aptos Narrow" w:cs="Times New Roman"/>
                <w:color w:val="000000"/>
                <w:kern w:val="0"/>
                <w:lang w:eastAsia="it-IT"/>
                <w14:ligatures w14:val="none"/>
              </w:rPr>
              <w:br/>
              <w:t>• Le entrate derivanti da attività di raccolta fondi.</w:t>
            </w:r>
          </w:p>
        </w:tc>
        <w:tc>
          <w:tcPr>
            <w:tcW w:w="2977" w:type="dxa"/>
            <w:tcBorders>
              <w:top w:val="nil"/>
              <w:left w:val="nil"/>
              <w:bottom w:val="single" w:sz="4" w:space="0" w:color="auto"/>
              <w:right w:val="single" w:sz="4" w:space="0" w:color="auto"/>
            </w:tcBorders>
            <w:shd w:val="clear" w:color="auto" w:fill="auto"/>
            <w:vAlign w:val="center"/>
            <w:hideMark/>
          </w:tcPr>
          <w:p w14:paraId="4DEC89A2"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Rimosso (contenuto incorporato nel nuovo punto 1)</w:t>
            </w:r>
          </w:p>
        </w:tc>
        <w:tc>
          <w:tcPr>
            <w:tcW w:w="9639" w:type="dxa"/>
            <w:tcBorders>
              <w:top w:val="nil"/>
              <w:left w:val="nil"/>
              <w:bottom w:val="single" w:sz="4" w:space="0" w:color="auto"/>
              <w:right w:val="single" w:sz="4" w:space="0" w:color="auto"/>
            </w:tcBorders>
            <w:shd w:val="clear" w:color="auto" w:fill="auto"/>
            <w:hideMark/>
          </w:tcPr>
          <w:p w14:paraId="0668DD87"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w:t>
            </w:r>
          </w:p>
        </w:tc>
      </w:tr>
      <w:tr w:rsidR="0021586B" w:rsidRPr="00A556AE" w14:paraId="12F54188" w14:textId="77777777" w:rsidTr="0021586B">
        <w:trPr>
          <w:trHeight w:val="9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2FD87BC4"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3. AIAS si impegna a garantire, nei confronti della propria base associativa, la necessaria trasparenza nella sua gestione organizzativa e conduzione amministrativa, nonché in quella delle sue articolazioni ed emanazioni societarie ed organizzative direttamente o indirettamente controllate.</w:t>
            </w:r>
          </w:p>
        </w:tc>
        <w:tc>
          <w:tcPr>
            <w:tcW w:w="2977" w:type="dxa"/>
            <w:tcBorders>
              <w:top w:val="nil"/>
              <w:left w:val="nil"/>
              <w:bottom w:val="single" w:sz="4" w:space="0" w:color="auto"/>
              <w:right w:val="single" w:sz="4" w:space="0" w:color="auto"/>
            </w:tcBorders>
            <w:shd w:val="clear" w:color="auto" w:fill="auto"/>
            <w:vAlign w:val="center"/>
            <w:hideMark/>
          </w:tcPr>
          <w:p w14:paraId="1F10D9F6" w14:textId="28BCD841"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p>
        </w:tc>
        <w:tc>
          <w:tcPr>
            <w:tcW w:w="9639" w:type="dxa"/>
            <w:tcBorders>
              <w:top w:val="nil"/>
              <w:left w:val="nil"/>
              <w:bottom w:val="single" w:sz="4" w:space="0" w:color="auto"/>
              <w:right w:val="single" w:sz="4" w:space="0" w:color="auto"/>
            </w:tcBorders>
            <w:shd w:val="clear" w:color="auto" w:fill="auto"/>
            <w:hideMark/>
          </w:tcPr>
          <w:p w14:paraId="6486659E"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2. AIAS si impegna a garantire, nei confronti della propria base associativa, la necessaria trasparenza nella sua gestione organizzativa e conduzione amministrativa, nonché in quella delle sue articolazioni ed emanazioni societarie ed organizzative direttamente o indirettamente controllate.</w:t>
            </w:r>
          </w:p>
        </w:tc>
      </w:tr>
      <w:tr w:rsidR="0021586B" w:rsidRPr="00A556AE" w14:paraId="58301541" w14:textId="77777777" w:rsidTr="0021586B">
        <w:trPr>
          <w:trHeight w:val="9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65DFBDCB"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4. AIAS ha piena ed esclusiva responsabilità nelle politiche finanziarie e di bilancio, impegnandosi a perseguire la correttezza e l'equilibrio della propria gestione economica e finanziaria.</w:t>
            </w:r>
          </w:p>
        </w:tc>
        <w:tc>
          <w:tcPr>
            <w:tcW w:w="2977" w:type="dxa"/>
            <w:tcBorders>
              <w:top w:val="nil"/>
              <w:left w:val="nil"/>
              <w:bottom w:val="single" w:sz="4" w:space="0" w:color="auto"/>
              <w:right w:val="single" w:sz="4" w:space="0" w:color="auto"/>
            </w:tcBorders>
            <w:shd w:val="clear" w:color="auto" w:fill="auto"/>
            <w:vAlign w:val="center"/>
            <w:hideMark/>
          </w:tcPr>
          <w:p w14:paraId="53810836"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1824D5F0"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3. AIAS ha piena ed esclusiva responsabilità nelle politiche finanziarie e di Rendiconto dell'esercizio precedente, impegnandosi a perseguire la correttezza e l'equilibrio della propria gestione economica e finanziaria.</w:t>
            </w:r>
          </w:p>
        </w:tc>
      </w:tr>
      <w:tr w:rsidR="0021586B" w:rsidRPr="00A556AE" w14:paraId="7EEAE9B7" w14:textId="77777777" w:rsidTr="0021586B">
        <w:trPr>
          <w:trHeight w:val="9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47AC39E0"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5. E' fatto divieto a AIAS di distribuire, anche in modo indiretto, eventuali utili o avanzi di gestione, fondi riserve o capitali durante la propria esistenza operativa, salvo che la destinazione o distribuzione siano disposte dalla legge.</w:t>
            </w:r>
          </w:p>
        </w:tc>
        <w:tc>
          <w:tcPr>
            <w:tcW w:w="2977" w:type="dxa"/>
            <w:tcBorders>
              <w:top w:val="nil"/>
              <w:left w:val="nil"/>
              <w:bottom w:val="single" w:sz="4" w:space="0" w:color="auto"/>
              <w:right w:val="single" w:sz="4" w:space="0" w:color="auto"/>
            </w:tcBorders>
            <w:shd w:val="clear" w:color="auto" w:fill="auto"/>
            <w:vAlign w:val="center"/>
            <w:hideMark/>
          </w:tcPr>
          <w:p w14:paraId="3535295B" w14:textId="31230D2A"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p>
        </w:tc>
        <w:tc>
          <w:tcPr>
            <w:tcW w:w="9639" w:type="dxa"/>
            <w:tcBorders>
              <w:top w:val="nil"/>
              <w:left w:val="nil"/>
              <w:bottom w:val="single" w:sz="4" w:space="0" w:color="auto"/>
              <w:right w:val="single" w:sz="4" w:space="0" w:color="auto"/>
            </w:tcBorders>
            <w:shd w:val="clear" w:color="auto" w:fill="auto"/>
            <w:hideMark/>
          </w:tcPr>
          <w:p w14:paraId="53805FE0"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4. È fatto divieto a AIAS di distribuire, anche in modo indiretto, eventuali utili o avanzi di gestione, fondi riserve o capitali durante la propria esistenza operativa, salvo che la destinazione o distribuzione siano disposte dalla legge.</w:t>
            </w:r>
          </w:p>
        </w:tc>
      </w:tr>
      <w:tr w:rsidR="0011224B" w:rsidRPr="00A556AE" w14:paraId="1D33443F"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C1E4F5" w:themeFill="accent1" w:themeFillTint="33"/>
            <w:hideMark/>
          </w:tcPr>
          <w:p w14:paraId="15150D6A"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t>Art. 25 - Esercizio finanziario</w:t>
            </w:r>
          </w:p>
        </w:tc>
        <w:tc>
          <w:tcPr>
            <w:tcW w:w="2977" w:type="dxa"/>
            <w:tcBorders>
              <w:top w:val="nil"/>
              <w:left w:val="nil"/>
              <w:bottom w:val="single" w:sz="4" w:space="0" w:color="auto"/>
              <w:right w:val="single" w:sz="4" w:space="0" w:color="auto"/>
            </w:tcBorders>
            <w:shd w:val="clear" w:color="auto" w:fill="C1E4F5" w:themeFill="accent1" w:themeFillTint="33"/>
            <w:hideMark/>
          </w:tcPr>
          <w:p w14:paraId="63B05FC4"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Titolo invariato</w:t>
            </w:r>
          </w:p>
        </w:tc>
        <w:tc>
          <w:tcPr>
            <w:tcW w:w="9639" w:type="dxa"/>
            <w:tcBorders>
              <w:top w:val="nil"/>
              <w:left w:val="nil"/>
              <w:bottom w:val="single" w:sz="4" w:space="0" w:color="auto"/>
              <w:right w:val="single" w:sz="4" w:space="0" w:color="auto"/>
            </w:tcBorders>
            <w:shd w:val="clear" w:color="auto" w:fill="C1E4F5" w:themeFill="accent1" w:themeFillTint="33"/>
            <w:hideMark/>
          </w:tcPr>
          <w:p w14:paraId="0056CE41"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t>Art. 24 - Esercizio finanziario</w:t>
            </w:r>
          </w:p>
        </w:tc>
      </w:tr>
      <w:tr w:rsidR="0021586B" w:rsidRPr="00A556AE" w14:paraId="681B0C75"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52CDD3F1"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 L'esercizio finanziario di AIAS ha inizio il 1° gennaio e si chiude il 31 dicembre di ciascun anno.</w:t>
            </w:r>
          </w:p>
        </w:tc>
        <w:tc>
          <w:tcPr>
            <w:tcW w:w="2977" w:type="dxa"/>
            <w:tcBorders>
              <w:top w:val="nil"/>
              <w:left w:val="nil"/>
              <w:bottom w:val="single" w:sz="4" w:space="0" w:color="auto"/>
              <w:right w:val="single" w:sz="4" w:space="0" w:color="auto"/>
            </w:tcBorders>
            <w:shd w:val="clear" w:color="auto" w:fill="auto"/>
            <w:vAlign w:val="center"/>
          </w:tcPr>
          <w:p w14:paraId="3D48AF79" w14:textId="1494F260"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p>
        </w:tc>
        <w:tc>
          <w:tcPr>
            <w:tcW w:w="9639" w:type="dxa"/>
            <w:tcBorders>
              <w:top w:val="nil"/>
              <w:left w:val="nil"/>
              <w:bottom w:val="single" w:sz="4" w:space="0" w:color="auto"/>
              <w:right w:val="single" w:sz="4" w:space="0" w:color="auto"/>
            </w:tcBorders>
            <w:shd w:val="clear" w:color="auto" w:fill="auto"/>
            <w:hideMark/>
          </w:tcPr>
          <w:p w14:paraId="28809684"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 L'esercizio finanziario di AIAS ha inizio il 1° gennaio e si chiude il 31 dicembre di ciascun anno.</w:t>
            </w:r>
          </w:p>
        </w:tc>
      </w:tr>
      <w:tr w:rsidR="0011224B" w:rsidRPr="00A556AE" w14:paraId="410DC319"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C1E4F5" w:themeFill="accent1" w:themeFillTint="33"/>
            <w:hideMark/>
          </w:tcPr>
          <w:p w14:paraId="70B9E1C8"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t>Art. 26 – Scioglimento dell'Associazione</w:t>
            </w:r>
          </w:p>
        </w:tc>
        <w:tc>
          <w:tcPr>
            <w:tcW w:w="2977" w:type="dxa"/>
            <w:tcBorders>
              <w:top w:val="nil"/>
              <w:left w:val="nil"/>
              <w:bottom w:val="single" w:sz="4" w:space="0" w:color="auto"/>
              <w:right w:val="single" w:sz="4" w:space="0" w:color="auto"/>
            </w:tcBorders>
            <w:shd w:val="clear" w:color="auto" w:fill="C1E4F5" w:themeFill="accent1" w:themeFillTint="33"/>
            <w:hideMark/>
          </w:tcPr>
          <w:p w14:paraId="2617AA79"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Titolo invariato</w:t>
            </w:r>
          </w:p>
        </w:tc>
        <w:tc>
          <w:tcPr>
            <w:tcW w:w="9639" w:type="dxa"/>
            <w:tcBorders>
              <w:top w:val="nil"/>
              <w:left w:val="nil"/>
              <w:bottom w:val="single" w:sz="4" w:space="0" w:color="auto"/>
              <w:right w:val="single" w:sz="4" w:space="0" w:color="auto"/>
            </w:tcBorders>
            <w:shd w:val="clear" w:color="auto" w:fill="C1E4F5" w:themeFill="accent1" w:themeFillTint="33"/>
            <w:hideMark/>
          </w:tcPr>
          <w:p w14:paraId="74F39E53"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t>Art. 25 -- Scioglimento dell'Associazione</w:t>
            </w:r>
          </w:p>
        </w:tc>
      </w:tr>
      <w:tr w:rsidR="0021586B" w:rsidRPr="00A556AE" w14:paraId="2DDF5691" w14:textId="77777777" w:rsidTr="0021586B">
        <w:trPr>
          <w:trHeight w:val="9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4802741E"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 In caso di scioglimento di AIAS per qualunque causa, il suo patrimonio residuo dovrà essere devoluto ad altra associazione avente analoghe finalità ovvero a fini di pubblica utilità, fatta salva ogni diversa destinazione conseguente alle vigenti disposizioni di legge.</w:t>
            </w:r>
          </w:p>
        </w:tc>
        <w:tc>
          <w:tcPr>
            <w:tcW w:w="2977" w:type="dxa"/>
            <w:tcBorders>
              <w:top w:val="nil"/>
              <w:left w:val="nil"/>
              <w:bottom w:val="single" w:sz="4" w:space="0" w:color="auto"/>
              <w:right w:val="single" w:sz="4" w:space="0" w:color="auto"/>
            </w:tcBorders>
            <w:shd w:val="clear" w:color="auto" w:fill="auto"/>
            <w:vAlign w:val="center"/>
            <w:hideMark/>
          </w:tcPr>
          <w:p w14:paraId="212D7B2B" w14:textId="1302089A" w:rsidR="00A556AE" w:rsidRPr="00A556AE" w:rsidRDefault="005C1F86"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68DAD30C" w14:textId="211EB3E0" w:rsidR="00A556AE" w:rsidRPr="00A556AE" w:rsidRDefault="005C1F86" w:rsidP="0011224B">
            <w:pPr>
              <w:spacing w:after="0" w:line="360" w:lineRule="auto"/>
              <w:rPr>
                <w:rFonts w:ascii="Aptos Narrow" w:eastAsia="Times New Roman" w:hAnsi="Aptos Narrow" w:cs="Times New Roman"/>
                <w:color w:val="000000"/>
                <w:kern w:val="0"/>
                <w:lang w:eastAsia="it-IT"/>
                <w14:ligatures w14:val="none"/>
              </w:rPr>
            </w:pPr>
            <w:r w:rsidRPr="005C1F86">
              <w:rPr>
                <w:rFonts w:ascii="Aptos Narrow" w:eastAsia="Times New Roman" w:hAnsi="Aptos Narrow" w:cs="Times New Roman"/>
                <w:color w:val="000000"/>
                <w:kern w:val="0"/>
                <w:lang w:eastAsia="it-IT"/>
                <w14:ligatures w14:val="none"/>
              </w:rPr>
              <w:t>1. In caso di scioglimento di AIAS per qualunque causa, il suo patrimonio residuo dovrà essere devoluto ad altra Associazione avente analoghe finalità ovvero a fini di pubblica utilità, sentito l'organismo di controllo,  fatta salva ogni diversa destinazione conseguente alle vigenti disposizioni di legge.</w:t>
            </w:r>
          </w:p>
        </w:tc>
      </w:tr>
      <w:tr w:rsidR="00B13177" w:rsidRPr="00A556AE" w14:paraId="3020C334"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C1E4F5" w:themeFill="accent1" w:themeFillTint="33"/>
            <w:hideMark/>
          </w:tcPr>
          <w:p w14:paraId="6C08BF08"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t>Art. 27 - Rinvio</w:t>
            </w:r>
          </w:p>
        </w:tc>
        <w:tc>
          <w:tcPr>
            <w:tcW w:w="2977" w:type="dxa"/>
            <w:tcBorders>
              <w:top w:val="nil"/>
              <w:left w:val="nil"/>
              <w:bottom w:val="single" w:sz="4" w:space="0" w:color="auto"/>
              <w:right w:val="single" w:sz="4" w:space="0" w:color="auto"/>
            </w:tcBorders>
            <w:shd w:val="clear" w:color="auto" w:fill="C1E4F5" w:themeFill="accent1" w:themeFillTint="33"/>
            <w:hideMark/>
          </w:tcPr>
          <w:p w14:paraId="26958540"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Titolo modificato</w:t>
            </w:r>
          </w:p>
        </w:tc>
        <w:tc>
          <w:tcPr>
            <w:tcW w:w="9639" w:type="dxa"/>
            <w:tcBorders>
              <w:top w:val="nil"/>
              <w:left w:val="nil"/>
              <w:bottom w:val="single" w:sz="4" w:space="0" w:color="auto"/>
              <w:right w:val="single" w:sz="4" w:space="0" w:color="auto"/>
            </w:tcBorders>
            <w:shd w:val="clear" w:color="auto" w:fill="C1E4F5" w:themeFill="accent1" w:themeFillTint="33"/>
            <w:hideMark/>
          </w:tcPr>
          <w:p w14:paraId="5125BF17"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lang w:eastAsia="it-IT"/>
                <w14:ligatures w14:val="none"/>
              </w:rPr>
            </w:pPr>
            <w:r w:rsidRPr="00A556AE">
              <w:rPr>
                <w:rFonts w:ascii="Aptos Narrow" w:eastAsia="Times New Roman" w:hAnsi="Aptos Narrow" w:cs="Times New Roman"/>
                <w:b/>
                <w:bCs/>
                <w:color w:val="000000"/>
                <w:kern w:val="0"/>
                <w:lang w:eastAsia="it-IT"/>
                <w14:ligatures w14:val="none"/>
              </w:rPr>
              <w:t>Art. 26 -- Conclusione e rinvio</w:t>
            </w:r>
          </w:p>
        </w:tc>
      </w:tr>
      <w:tr w:rsidR="0021586B" w:rsidRPr="00A556AE" w14:paraId="2A81141E"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73ED604E"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 Per i casi non disciplinati dal presente Statuto si applicano, in quanto compatibili, le disposizioni dello Statuto confederale e le norme dettate dal Codice Civile in materia di associazioni non riconosciute.</w:t>
            </w:r>
          </w:p>
        </w:tc>
        <w:tc>
          <w:tcPr>
            <w:tcW w:w="2977" w:type="dxa"/>
            <w:tcBorders>
              <w:top w:val="nil"/>
              <w:left w:val="nil"/>
              <w:bottom w:val="single" w:sz="4" w:space="0" w:color="auto"/>
              <w:right w:val="single" w:sz="4" w:space="0" w:color="auto"/>
            </w:tcBorders>
            <w:shd w:val="clear" w:color="auto" w:fill="auto"/>
            <w:vAlign w:val="center"/>
            <w:hideMark/>
          </w:tcPr>
          <w:p w14:paraId="749475F0"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Modificato</w:t>
            </w:r>
          </w:p>
        </w:tc>
        <w:tc>
          <w:tcPr>
            <w:tcW w:w="9639" w:type="dxa"/>
            <w:tcBorders>
              <w:top w:val="nil"/>
              <w:left w:val="nil"/>
              <w:bottom w:val="single" w:sz="4" w:space="0" w:color="auto"/>
              <w:right w:val="single" w:sz="4" w:space="0" w:color="auto"/>
            </w:tcBorders>
            <w:shd w:val="clear" w:color="auto" w:fill="auto"/>
            <w:hideMark/>
          </w:tcPr>
          <w:p w14:paraId="7E7D5DB6"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1. Per i casi non disciplinati dal presente Statuto si applicano, e le norme dettate dal Codice Civile in materia di associazioni non riconosciute.</w:t>
            </w:r>
          </w:p>
        </w:tc>
      </w:tr>
      <w:tr w:rsidR="0021586B" w:rsidRPr="00A556AE" w14:paraId="2F9DF677" w14:textId="77777777" w:rsidTr="0021586B">
        <w:trPr>
          <w:trHeight w:val="300"/>
          <w:jc w:val="center"/>
        </w:trPr>
        <w:tc>
          <w:tcPr>
            <w:tcW w:w="9639" w:type="dxa"/>
            <w:tcBorders>
              <w:top w:val="nil"/>
              <w:left w:val="single" w:sz="4" w:space="0" w:color="auto"/>
              <w:bottom w:val="single" w:sz="4" w:space="0" w:color="auto"/>
              <w:right w:val="single" w:sz="4" w:space="0" w:color="auto"/>
            </w:tcBorders>
            <w:shd w:val="clear" w:color="auto" w:fill="auto"/>
            <w:hideMark/>
          </w:tcPr>
          <w:p w14:paraId="34ED8643"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 </w:t>
            </w:r>
          </w:p>
        </w:tc>
        <w:tc>
          <w:tcPr>
            <w:tcW w:w="2977" w:type="dxa"/>
            <w:tcBorders>
              <w:top w:val="nil"/>
              <w:left w:val="nil"/>
              <w:bottom w:val="single" w:sz="4" w:space="0" w:color="auto"/>
              <w:right w:val="single" w:sz="4" w:space="0" w:color="auto"/>
            </w:tcBorders>
            <w:shd w:val="clear" w:color="auto" w:fill="auto"/>
            <w:vAlign w:val="center"/>
            <w:hideMark/>
          </w:tcPr>
          <w:p w14:paraId="17447722" w14:textId="77777777" w:rsidR="00A556AE" w:rsidRPr="00A556AE" w:rsidRDefault="00A556AE" w:rsidP="0011224B">
            <w:pPr>
              <w:spacing w:after="0" w:line="360" w:lineRule="auto"/>
              <w:jc w:val="center"/>
              <w:rPr>
                <w:rFonts w:ascii="Aptos Narrow" w:eastAsia="Times New Roman" w:hAnsi="Aptos Narrow" w:cs="Times New Roman"/>
                <w:b/>
                <w:bCs/>
                <w:color w:val="000000"/>
                <w:kern w:val="0"/>
                <w:sz w:val="24"/>
                <w:szCs w:val="24"/>
                <w:lang w:eastAsia="it-IT"/>
                <w14:ligatures w14:val="none"/>
              </w:rPr>
            </w:pPr>
            <w:r w:rsidRPr="00A556AE">
              <w:rPr>
                <w:rFonts w:ascii="Aptos Narrow" w:eastAsia="Times New Roman" w:hAnsi="Aptos Narrow" w:cs="Times New Roman"/>
                <w:b/>
                <w:bCs/>
                <w:color w:val="000000"/>
                <w:kern w:val="0"/>
                <w:sz w:val="24"/>
                <w:szCs w:val="24"/>
                <w:lang w:eastAsia="it-IT"/>
                <w14:ligatures w14:val="none"/>
              </w:rPr>
              <w:t>Aggiunto</w:t>
            </w:r>
          </w:p>
        </w:tc>
        <w:tc>
          <w:tcPr>
            <w:tcW w:w="9639" w:type="dxa"/>
            <w:tcBorders>
              <w:top w:val="nil"/>
              <w:left w:val="nil"/>
              <w:bottom w:val="single" w:sz="4" w:space="0" w:color="auto"/>
              <w:right w:val="single" w:sz="4" w:space="0" w:color="auto"/>
            </w:tcBorders>
            <w:shd w:val="clear" w:color="auto" w:fill="auto"/>
            <w:hideMark/>
          </w:tcPr>
          <w:p w14:paraId="389B0F12" w14:textId="77777777" w:rsidR="00A556AE" w:rsidRPr="00A556AE" w:rsidRDefault="00A556AE" w:rsidP="0011224B">
            <w:pPr>
              <w:spacing w:after="0" w:line="360" w:lineRule="auto"/>
              <w:rPr>
                <w:rFonts w:ascii="Aptos Narrow" w:eastAsia="Times New Roman" w:hAnsi="Aptos Narrow" w:cs="Times New Roman"/>
                <w:color w:val="000000"/>
                <w:kern w:val="0"/>
                <w:lang w:eastAsia="it-IT"/>
                <w14:ligatures w14:val="none"/>
              </w:rPr>
            </w:pPr>
            <w:r w:rsidRPr="00A556AE">
              <w:rPr>
                <w:rFonts w:ascii="Aptos Narrow" w:eastAsia="Times New Roman" w:hAnsi="Aptos Narrow" w:cs="Times New Roman"/>
                <w:color w:val="000000"/>
                <w:kern w:val="0"/>
                <w:lang w:eastAsia="it-IT"/>
                <w14:ligatures w14:val="none"/>
              </w:rPr>
              <w:t>2. Il presente statuto è composto da 26 articoli ed è stato approvato in data __/__/____.</w:t>
            </w:r>
          </w:p>
        </w:tc>
      </w:tr>
    </w:tbl>
    <w:p w14:paraId="3E3CE888" w14:textId="77777777" w:rsidR="00DC7380" w:rsidRDefault="00DC7380"/>
    <w:sectPr w:rsidR="00DC7380" w:rsidSect="00BD6C55">
      <w:footerReference w:type="default" r:id="rId6"/>
      <w:pgSz w:w="23811" w:h="16838" w:orient="landscape" w:code="8"/>
      <w:pgMar w:top="709" w:right="1417"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3842B" w14:textId="77777777" w:rsidR="0020379F" w:rsidRDefault="0020379F" w:rsidP="00BD6C55">
      <w:pPr>
        <w:spacing w:after="0" w:line="240" w:lineRule="auto"/>
      </w:pPr>
      <w:r>
        <w:separator/>
      </w:r>
    </w:p>
  </w:endnote>
  <w:endnote w:type="continuationSeparator" w:id="0">
    <w:p w14:paraId="5308095C" w14:textId="77777777" w:rsidR="0020379F" w:rsidRDefault="0020379F" w:rsidP="00BD6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8076155"/>
      <w:docPartObj>
        <w:docPartGallery w:val="Page Numbers (Bottom of Page)"/>
        <w:docPartUnique/>
      </w:docPartObj>
    </w:sdtPr>
    <w:sdtContent>
      <w:p w14:paraId="13FAA6B9" w14:textId="4FB0D2F6" w:rsidR="00BD6C55" w:rsidRDefault="00BD6C55" w:rsidP="0021586B">
        <w:pPr>
          <w:pStyle w:val="Pidipagin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31C2C" w14:textId="77777777" w:rsidR="0020379F" w:rsidRDefault="0020379F" w:rsidP="00BD6C55">
      <w:pPr>
        <w:spacing w:after="0" w:line="240" w:lineRule="auto"/>
      </w:pPr>
      <w:r>
        <w:separator/>
      </w:r>
    </w:p>
  </w:footnote>
  <w:footnote w:type="continuationSeparator" w:id="0">
    <w:p w14:paraId="42A0CF41" w14:textId="77777777" w:rsidR="0020379F" w:rsidRDefault="0020379F" w:rsidP="00BD6C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5F8"/>
    <w:rsid w:val="0011224B"/>
    <w:rsid w:val="0020379F"/>
    <w:rsid w:val="0021586B"/>
    <w:rsid w:val="00367EF3"/>
    <w:rsid w:val="00550861"/>
    <w:rsid w:val="005C1F86"/>
    <w:rsid w:val="00624C70"/>
    <w:rsid w:val="00677668"/>
    <w:rsid w:val="00896F25"/>
    <w:rsid w:val="00A556AE"/>
    <w:rsid w:val="00B13177"/>
    <w:rsid w:val="00B6527E"/>
    <w:rsid w:val="00B84035"/>
    <w:rsid w:val="00BD6C55"/>
    <w:rsid w:val="00DC7380"/>
    <w:rsid w:val="00EE25F8"/>
    <w:rsid w:val="00EE79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47601"/>
  <w15:chartTrackingRefBased/>
  <w15:docId w15:val="{EA234132-1BC0-4811-B18B-3AA38DD57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E25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E25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E25F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E25F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E25F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E25F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E25F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E25F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E25F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E25F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E25F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E25F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E25F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E25F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E25F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E25F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E25F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E25F8"/>
    <w:rPr>
      <w:rFonts w:eastAsiaTheme="majorEastAsia" w:cstheme="majorBidi"/>
      <w:color w:val="272727" w:themeColor="text1" w:themeTint="D8"/>
    </w:rPr>
  </w:style>
  <w:style w:type="paragraph" w:styleId="Titolo">
    <w:name w:val="Title"/>
    <w:basedOn w:val="Normale"/>
    <w:next w:val="Normale"/>
    <w:link w:val="TitoloCarattere"/>
    <w:uiPriority w:val="10"/>
    <w:qFormat/>
    <w:rsid w:val="00EE25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E25F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E25F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E25F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E25F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E25F8"/>
    <w:rPr>
      <w:i/>
      <w:iCs/>
      <w:color w:val="404040" w:themeColor="text1" w:themeTint="BF"/>
    </w:rPr>
  </w:style>
  <w:style w:type="paragraph" w:styleId="Paragrafoelenco">
    <w:name w:val="List Paragraph"/>
    <w:basedOn w:val="Normale"/>
    <w:uiPriority w:val="34"/>
    <w:qFormat/>
    <w:rsid w:val="00EE25F8"/>
    <w:pPr>
      <w:ind w:left="720"/>
      <w:contextualSpacing/>
    </w:pPr>
  </w:style>
  <w:style w:type="character" w:styleId="Enfasiintensa">
    <w:name w:val="Intense Emphasis"/>
    <w:basedOn w:val="Carpredefinitoparagrafo"/>
    <w:uiPriority w:val="21"/>
    <w:qFormat/>
    <w:rsid w:val="00EE25F8"/>
    <w:rPr>
      <w:i/>
      <w:iCs/>
      <w:color w:val="0F4761" w:themeColor="accent1" w:themeShade="BF"/>
    </w:rPr>
  </w:style>
  <w:style w:type="paragraph" w:styleId="Citazioneintensa">
    <w:name w:val="Intense Quote"/>
    <w:basedOn w:val="Normale"/>
    <w:next w:val="Normale"/>
    <w:link w:val="CitazioneintensaCarattere"/>
    <w:uiPriority w:val="30"/>
    <w:qFormat/>
    <w:rsid w:val="00EE25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E25F8"/>
    <w:rPr>
      <w:i/>
      <w:iCs/>
      <w:color w:val="0F4761" w:themeColor="accent1" w:themeShade="BF"/>
    </w:rPr>
  </w:style>
  <w:style w:type="character" w:styleId="Riferimentointenso">
    <w:name w:val="Intense Reference"/>
    <w:basedOn w:val="Carpredefinitoparagrafo"/>
    <w:uiPriority w:val="32"/>
    <w:qFormat/>
    <w:rsid w:val="00EE25F8"/>
    <w:rPr>
      <w:b/>
      <w:bCs/>
      <w:smallCaps/>
      <w:color w:val="0F4761" w:themeColor="accent1" w:themeShade="BF"/>
      <w:spacing w:val="5"/>
    </w:rPr>
  </w:style>
  <w:style w:type="character" w:styleId="Collegamentoipertestuale">
    <w:name w:val="Hyperlink"/>
    <w:basedOn w:val="Carpredefinitoparagrafo"/>
    <w:uiPriority w:val="99"/>
    <w:semiHidden/>
    <w:unhideWhenUsed/>
    <w:rsid w:val="00A556AE"/>
    <w:rPr>
      <w:color w:val="467886"/>
      <w:u w:val="single"/>
    </w:rPr>
  </w:style>
  <w:style w:type="character" w:styleId="Collegamentovisitato">
    <w:name w:val="FollowedHyperlink"/>
    <w:basedOn w:val="Carpredefinitoparagrafo"/>
    <w:uiPriority w:val="99"/>
    <w:semiHidden/>
    <w:unhideWhenUsed/>
    <w:rsid w:val="00A556AE"/>
    <w:rPr>
      <w:color w:val="96607D"/>
      <w:u w:val="single"/>
    </w:rPr>
  </w:style>
  <w:style w:type="paragraph" w:customStyle="1" w:styleId="msonormal0">
    <w:name w:val="msonormal"/>
    <w:basedOn w:val="Normale"/>
    <w:rsid w:val="00A556A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xl63">
    <w:name w:val="xl63"/>
    <w:basedOn w:val="Normale"/>
    <w:rsid w:val="00A556AE"/>
    <w:pPr>
      <w:spacing w:before="100" w:beforeAutospacing="1" w:after="100" w:afterAutospacing="1" w:line="240" w:lineRule="auto"/>
      <w:textAlignment w:val="center"/>
    </w:pPr>
    <w:rPr>
      <w:rFonts w:ascii="Times New Roman" w:eastAsia="Times New Roman" w:hAnsi="Times New Roman" w:cs="Times New Roman"/>
      <w:kern w:val="0"/>
      <w:sz w:val="24"/>
      <w:szCs w:val="24"/>
      <w:lang w:eastAsia="it-IT"/>
      <w14:ligatures w14:val="none"/>
    </w:rPr>
  </w:style>
  <w:style w:type="paragraph" w:customStyle="1" w:styleId="xl64">
    <w:name w:val="xl64"/>
    <w:basedOn w:val="Normale"/>
    <w:rsid w:val="00A556AE"/>
    <w:pPr>
      <w:spacing w:before="100" w:beforeAutospacing="1" w:after="100" w:afterAutospacing="1" w:line="240" w:lineRule="auto"/>
      <w:textAlignment w:val="center"/>
    </w:pPr>
    <w:rPr>
      <w:rFonts w:ascii="Times New Roman" w:eastAsia="Times New Roman" w:hAnsi="Times New Roman" w:cs="Times New Roman"/>
      <w:kern w:val="0"/>
      <w:sz w:val="24"/>
      <w:szCs w:val="24"/>
      <w:lang w:eastAsia="it-IT"/>
      <w14:ligatures w14:val="none"/>
    </w:rPr>
  </w:style>
  <w:style w:type="paragraph" w:customStyle="1" w:styleId="xl65">
    <w:name w:val="xl65"/>
    <w:basedOn w:val="Normale"/>
    <w:rsid w:val="00A556AE"/>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6">
    <w:name w:val="xl66"/>
    <w:basedOn w:val="Normale"/>
    <w:rsid w:val="00A556AE"/>
    <w:pP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it-IT"/>
      <w14:ligatures w14:val="none"/>
    </w:rPr>
  </w:style>
  <w:style w:type="paragraph" w:customStyle="1" w:styleId="xl67">
    <w:name w:val="xl67"/>
    <w:basedOn w:val="Normale"/>
    <w:rsid w:val="00A556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it-IT"/>
      <w14:ligatures w14:val="none"/>
    </w:rPr>
  </w:style>
  <w:style w:type="paragraph" w:customStyle="1" w:styleId="xl68">
    <w:name w:val="xl68"/>
    <w:basedOn w:val="Normale"/>
    <w:rsid w:val="00A556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it-IT"/>
      <w14:ligatures w14:val="none"/>
    </w:rPr>
  </w:style>
  <w:style w:type="paragraph" w:customStyle="1" w:styleId="xl69">
    <w:name w:val="xl69"/>
    <w:basedOn w:val="Normale"/>
    <w:rsid w:val="00A556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styleId="Intestazione">
    <w:name w:val="header"/>
    <w:basedOn w:val="Normale"/>
    <w:link w:val="IntestazioneCarattere"/>
    <w:uiPriority w:val="99"/>
    <w:unhideWhenUsed/>
    <w:rsid w:val="00BD6C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D6C55"/>
  </w:style>
  <w:style w:type="paragraph" w:styleId="Pidipagina">
    <w:name w:val="footer"/>
    <w:basedOn w:val="Normale"/>
    <w:link w:val="PidipaginaCarattere"/>
    <w:uiPriority w:val="99"/>
    <w:unhideWhenUsed/>
    <w:rsid w:val="00BD6C5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D6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18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14766</Words>
  <Characters>84168</Characters>
  <Application>Microsoft Office Word</Application>
  <DocSecurity>0</DocSecurity>
  <Lines>701</Lines>
  <Paragraphs>197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Belloni</dc:creator>
  <cp:keywords/>
  <dc:description/>
  <cp:lastModifiedBy>Riccardo Belloni</cp:lastModifiedBy>
  <cp:revision>3</cp:revision>
  <dcterms:created xsi:type="dcterms:W3CDTF">2024-10-28T15:31:00Z</dcterms:created>
  <dcterms:modified xsi:type="dcterms:W3CDTF">2024-10-28T15:49:00Z</dcterms:modified>
</cp:coreProperties>
</file>